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583E" w14:textId="6DD233DA" w:rsidR="00F3490C" w:rsidRDefault="000F69F9">
      <w:r>
        <w:rPr>
          <w:noProof/>
        </w:rPr>
        <w:drawing>
          <wp:inline distT="0" distB="0" distL="0" distR="0" wp14:anchorId="341C2210" wp14:editId="53760547">
            <wp:extent cx="5727700" cy="5720715"/>
            <wp:effectExtent l="0" t="0" r="0" b="0"/>
            <wp:docPr id="18348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1664" name="Picture 183481664"/>
                    <pic:cNvPicPr/>
                  </pic:nvPicPr>
                  <pic:blipFill>
                    <a:blip r:embed="rId7">
                      <a:extLst>
                        <a:ext uri="{28A0092B-C50C-407E-A947-70E740481C1C}">
                          <a14:useLocalDpi xmlns:a14="http://schemas.microsoft.com/office/drawing/2010/main" val="0"/>
                        </a:ext>
                      </a:extLst>
                    </a:blip>
                    <a:stretch>
                      <a:fillRect/>
                    </a:stretch>
                  </pic:blipFill>
                  <pic:spPr>
                    <a:xfrm>
                      <a:off x="0" y="0"/>
                      <a:ext cx="5727700" cy="5720715"/>
                    </a:xfrm>
                    <a:prstGeom prst="rect">
                      <a:avLst/>
                    </a:prstGeom>
                  </pic:spPr>
                </pic:pic>
              </a:graphicData>
            </a:graphic>
          </wp:inline>
        </w:drawing>
      </w:r>
    </w:p>
    <w:p w14:paraId="35F600F8" w14:textId="398FFEFD" w:rsidR="00394C59" w:rsidRDefault="00394C59"/>
    <w:p w14:paraId="64360208" w14:textId="06F8C9BF" w:rsidR="00394C59" w:rsidRDefault="00394C59"/>
    <w:p w14:paraId="116059E4" w14:textId="38652777" w:rsidR="00394C59" w:rsidRDefault="00394C59"/>
    <w:p w14:paraId="326AFAFA" w14:textId="4D2B1911" w:rsidR="00394C59" w:rsidRDefault="00394C59"/>
    <w:p w14:paraId="096D8FA0" w14:textId="4B2B968F" w:rsidR="00394C59" w:rsidRDefault="00394C59"/>
    <w:p w14:paraId="623BD6F2" w14:textId="2CB1EA71" w:rsidR="00394C59" w:rsidRDefault="00394C59"/>
    <w:p w14:paraId="407BB370" w14:textId="44C8F30B" w:rsidR="00394C59" w:rsidRPr="000F69F9" w:rsidRDefault="00394C59" w:rsidP="00394C59">
      <w:pPr>
        <w:jc w:val="center"/>
        <w:rPr>
          <w:rFonts w:ascii="Myriad Pro" w:hAnsi="Myriad Pro"/>
          <w:color w:val="FFC000" w:themeColor="accent4"/>
          <w:sz w:val="72"/>
          <w:szCs w:val="72"/>
          <w14:textOutline w14:w="9525" w14:cap="rnd" w14:cmpd="sng" w14:algn="ctr">
            <w14:solidFill>
              <w14:schemeClr w14:val="tx2"/>
            </w14:solidFill>
            <w14:prstDash w14:val="solid"/>
            <w14:bevel/>
          </w14:textOutline>
        </w:rPr>
      </w:pPr>
      <w:r w:rsidRPr="000F69F9">
        <w:rPr>
          <w:rFonts w:ascii="Myriad Pro" w:hAnsi="Myriad Pro"/>
          <w:color w:val="FFC000" w:themeColor="accent4"/>
          <w:sz w:val="52"/>
          <w:szCs w:val="52"/>
          <w14:textOutline w14:w="9525" w14:cap="rnd" w14:cmpd="sng" w14:algn="ctr">
            <w14:solidFill>
              <w14:schemeClr w14:val="tx2"/>
            </w14:solidFill>
            <w14:prstDash w14:val="solid"/>
            <w14:bevel/>
          </w14:textOutline>
        </w:rPr>
        <w:t xml:space="preserve">A Bible Study about life based on  </w:t>
      </w:r>
      <w:r w:rsidRPr="000F69F9">
        <w:rPr>
          <w:rFonts w:ascii="Myriad Pro" w:hAnsi="Myriad Pro"/>
          <w:color w:val="FFC000" w:themeColor="accent4"/>
          <w:sz w:val="72"/>
          <w:szCs w:val="72"/>
          <w14:textOutline w14:w="9525" w14:cap="rnd" w14:cmpd="sng" w14:algn="ctr">
            <w14:solidFill>
              <w14:schemeClr w14:val="tx2"/>
            </w14:solidFill>
            <w14:prstDash w14:val="solid"/>
            <w14:bevel/>
          </w14:textOutline>
        </w:rPr>
        <w:t>Romans Chapter 8</w:t>
      </w:r>
    </w:p>
    <w:p w14:paraId="33E3C874" w14:textId="77777777" w:rsidR="000F69F9" w:rsidRDefault="000F69F9" w:rsidP="000F69F9">
      <w:pPr>
        <w:jc w:val="center"/>
        <w:rPr>
          <w:sz w:val="18"/>
          <w:szCs w:val="18"/>
        </w:rPr>
      </w:pPr>
    </w:p>
    <w:p w14:paraId="0F9006F7" w14:textId="77777777" w:rsidR="000F69F9" w:rsidRDefault="000F69F9" w:rsidP="000F69F9">
      <w:pPr>
        <w:jc w:val="center"/>
        <w:rPr>
          <w:sz w:val="18"/>
          <w:szCs w:val="18"/>
        </w:rPr>
      </w:pPr>
    </w:p>
    <w:p w14:paraId="669F9398" w14:textId="77777777" w:rsidR="000F69F9" w:rsidRDefault="000F69F9" w:rsidP="000F69F9">
      <w:pPr>
        <w:jc w:val="center"/>
        <w:rPr>
          <w:sz w:val="18"/>
          <w:szCs w:val="18"/>
        </w:rPr>
      </w:pPr>
    </w:p>
    <w:p w14:paraId="0D58F387" w14:textId="77777777" w:rsidR="000F69F9" w:rsidRDefault="000F69F9" w:rsidP="000F69F9">
      <w:pPr>
        <w:jc w:val="center"/>
        <w:rPr>
          <w:sz w:val="18"/>
          <w:szCs w:val="18"/>
        </w:rPr>
      </w:pPr>
    </w:p>
    <w:p w14:paraId="25C24A7D" w14:textId="32CD1A1F" w:rsidR="00394C59" w:rsidRPr="000F69F9" w:rsidRDefault="00394C59" w:rsidP="000F69F9">
      <w:pPr>
        <w:ind w:left="1440" w:firstLine="720"/>
        <w:jc w:val="center"/>
        <w:rPr>
          <w:rFonts w:ascii="Myriad Pro" w:hAnsi="Myriad Pro"/>
          <w:sz w:val="56"/>
          <w:szCs w:val="56"/>
        </w:rPr>
      </w:pPr>
      <w:r w:rsidRPr="000F69F9">
        <w:rPr>
          <w:rFonts w:ascii="Myriad Pro" w:hAnsi="Myriad Pro"/>
          <w:bCs/>
          <w:sz w:val="56"/>
          <w:szCs w:val="56"/>
        </w:rPr>
        <w:t>Writer:</w:t>
      </w:r>
      <w:r w:rsidRPr="000F69F9">
        <w:rPr>
          <w:rFonts w:ascii="Myriad Pro" w:hAnsi="Myriad Pro"/>
          <w:sz w:val="56"/>
          <w:szCs w:val="56"/>
        </w:rPr>
        <w:t xml:space="preserve">  </w:t>
      </w:r>
      <w:r w:rsidRPr="000F69F9">
        <w:rPr>
          <w:rFonts w:ascii="Myriad Pro" w:hAnsi="Myriad Pro"/>
          <w:b/>
          <w:bCs/>
          <w:color w:val="3B3838" w:themeColor="background2" w:themeShade="40"/>
          <w:sz w:val="56"/>
          <w:szCs w:val="56"/>
        </w:rPr>
        <w:t>John Tanne</w:t>
      </w:r>
      <w:r w:rsidR="000F69F9">
        <w:rPr>
          <w:rFonts w:ascii="Myriad Pro" w:hAnsi="Myriad Pro"/>
          <w:b/>
          <w:bCs/>
          <w:color w:val="3B3838" w:themeColor="background2" w:themeShade="40"/>
          <w:sz w:val="56"/>
          <w:szCs w:val="56"/>
        </w:rPr>
        <w:t>r</w:t>
      </w:r>
    </w:p>
    <w:p w14:paraId="5627C3D6" w14:textId="4E90C5E1" w:rsidR="00394C59" w:rsidRDefault="00394C59" w:rsidP="00394C59">
      <w:pPr>
        <w:jc w:val="right"/>
      </w:pPr>
    </w:p>
    <w:p w14:paraId="32DF711A" w14:textId="77777777" w:rsidR="00394C59" w:rsidRDefault="00394C59" w:rsidP="00394C59">
      <w:pPr>
        <w:pStyle w:val="Body"/>
        <w:rPr>
          <w:rFonts w:ascii="Arial" w:eastAsia="Arial" w:hAnsi="Arial" w:cs="Arial"/>
        </w:rPr>
      </w:pPr>
    </w:p>
    <w:p w14:paraId="4102C278" w14:textId="77777777" w:rsidR="00394C59" w:rsidRDefault="00394C59" w:rsidP="000F69F9">
      <w:pPr>
        <w:pStyle w:val="Body"/>
        <w:jc w:val="center"/>
        <w:rPr>
          <w:rFonts w:ascii="Arial" w:hAnsi="Arial"/>
          <w:b/>
          <w:color w:val="767171" w:themeColor="background2" w:themeShade="80"/>
          <w:sz w:val="36"/>
          <w:szCs w:val="36"/>
          <w14:textOutline w14:w="9525" w14:cap="flat" w14:cmpd="sng" w14:algn="ctr">
            <w14:solidFill>
              <w14:schemeClr w14:val="tx1"/>
            </w14:solidFill>
            <w14:prstDash w14:val="solid"/>
            <w14:bevel/>
          </w14:textOutline>
        </w:rPr>
      </w:pPr>
      <w:r w:rsidRPr="000F69F9">
        <w:rPr>
          <w:rFonts w:ascii="Arial" w:hAnsi="Arial"/>
          <w:b/>
          <w:color w:val="767171" w:themeColor="background2" w:themeShade="80"/>
          <w:sz w:val="36"/>
          <w:szCs w:val="36"/>
          <w14:textOutline w14:w="9525" w14:cap="flat" w14:cmpd="sng" w14:algn="ctr">
            <w14:solidFill>
              <w14:schemeClr w14:val="tx1"/>
            </w14:solidFill>
            <w14:prstDash w14:val="solid"/>
            <w14:bevel/>
          </w14:textOutline>
        </w:rPr>
        <w:t>Suffering - who wants it?</w:t>
      </w:r>
    </w:p>
    <w:p w14:paraId="6419A7D4" w14:textId="77777777" w:rsidR="000F69F9" w:rsidRPr="000F69F9" w:rsidRDefault="000F69F9" w:rsidP="000F69F9">
      <w:pPr>
        <w:pStyle w:val="Body"/>
        <w:jc w:val="center"/>
        <w:rPr>
          <w:rFonts w:ascii="Arial" w:eastAsia="Arial" w:hAnsi="Arial" w:cs="Arial"/>
          <w:b/>
          <w:color w:val="767171" w:themeColor="background2" w:themeShade="80"/>
          <w:sz w:val="36"/>
          <w:szCs w:val="36"/>
          <w14:textOutline w14:w="9525" w14:cap="flat" w14:cmpd="sng" w14:algn="ctr">
            <w14:solidFill>
              <w14:schemeClr w14:val="tx1"/>
            </w14:solidFill>
            <w14:prstDash w14:val="solid"/>
            <w14:bevel/>
          </w14:textOutline>
        </w:rPr>
      </w:pPr>
    </w:p>
    <w:p w14:paraId="21EB4F23" w14:textId="77777777" w:rsidR="00394C59" w:rsidRDefault="00394C59" w:rsidP="00394C59">
      <w:pPr>
        <w:pStyle w:val="Body"/>
        <w:rPr>
          <w:rFonts w:ascii="Arial" w:eastAsia="Arial" w:hAnsi="Arial" w:cs="Arial"/>
        </w:rPr>
      </w:pPr>
    </w:p>
    <w:p w14:paraId="5B47A783"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Even our dear Lord Jesus, when faced with the horror of the cross prayed, “ If it is possible let this cup pass from me!” Nevertheless, He went to the cross, despising the shame, and brought great glory to God through making forgiveness and salvation available to all humankind. </w:t>
      </w:r>
    </w:p>
    <w:p w14:paraId="66F23676" w14:textId="77777777" w:rsidR="00394C59" w:rsidRPr="00A51560" w:rsidRDefault="00394C59" w:rsidP="00394C59">
      <w:pPr>
        <w:pStyle w:val="Body"/>
        <w:rPr>
          <w:rFonts w:ascii="Arial" w:eastAsia="Arial" w:hAnsi="Arial" w:cs="Arial"/>
          <w:sz w:val="20"/>
          <w:szCs w:val="20"/>
        </w:rPr>
      </w:pPr>
    </w:p>
    <w:p w14:paraId="75203FF4" w14:textId="7D00DCBB"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Paul </w:t>
      </w:r>
      <w:r w:rsidR="00CA6CAC" w:rsidRPr="00A51560">
        <w:rPr>
          <w:rFonts w:ascii="Arial" w:hAnsi="Arial"/>
          <w:sz w:val="20"/>
          <w:szCs w:val="20"/>
        </w:rPr>
        <w:t>wrote,</w:t>
      </w:r>
      <w:r w:rsidRPr="00A51560">
        <w:rPr>
          <w:rFonts w:ascii="Arial" w:hAnsi="Arial"/>
          <w:sz w:val="20"/>
          <w:szCs w:val="20"/>
        </w:rPr>
        <w:t xml:space="preserve"> </w:t>
      </w:r>
      <w:r w:rsidRPr="00A51560">
        <w:rPr>
          <w:rFonts w:ascii="Arial" w:hAnsi="Arial"/>
          <w:i/>
          <w:iCs/>
          <w:sz w:val="20"/>
          <w:szCs w:val="20"/>
        </w:rPr>
        <w:t xml:space="preserve">“I consider that our present sufferings are not worth comparing with the glory that will be revealed in us.”  </w:t>
      </w:r>
      <w:r w:rsidRPr="00A51560">
        <w:rPr>
          <w:rFonts w:ascii="Arial" w:hAnsi="Arial"/>
          <w:sz w:val="20"/>
          <w:szCs w:val="20"/>
        </w:rPr>
        <w:t xml:space="preserve">(Romans 8:18)  One thing is certain.  As we move closer to the end of this present age, believers will experience suffering - even those living in the comfort of the Western world!  But this verse tells us that soon God will reveal His glory in us. </w:t>
      </w:r>
    </w:p>
    <w:p w14:paraId="714273D7" w14:textId="77777777" w:rsidR="00394C59" w:rsidRPr="00A51560" w:rsidRDefault="00394C59" w:rsidP="00394C59">
      <w:pPr>
        <w:pStyle w:val="Body"/>
        <w:rPr>
          <w:rFonts w:ascii="Arial" w:eastAsia="Arial" w:hAnsi="Arial" w:cs="Arial"/>
          <w:sz w:val="20"/>
          <w:szCs w:val="20"/>
        </w:rPr>
      </w:pPr>
    </w:p>
    <w:p w14:paraId="1D62F738"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We know that God will be glorified in His Church when Jesus comes to take us to be with Him at the end of this present age. How wonderful that will be! </w:t>
      </w:r>
    </w:p>
    <w:p w14:paraId="78B2D969" w14:textId="77777777" w:rsidR="00394C59" w:rsidRPr="00A51560" w:rsidRDefault="00394C59" w:rsidP="00394C59">
      <w:pPr>
        <w:pStyle w:val="Body"/>
        <w:rPr>
          <w:rFonts w:ascii="Arial" w:eastAsia="Arial" w:hAnsi="Arial" w:cs="Arial"/>
          <w:sz w:val="20"/>
          <w:szCs w:val="20"/>
        </w:rPr>
      </w:pPr>
    </w:p>
    <w:p w14:paraId="004B8896"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But the immediate context of this verse teaches us that God wants to reveal His glory in our lives even now as we endure suffering for His sake. We need to understand that our suffering and God’s glory are linked together in the same way as the two were inseparable in Christ on His cross. </w:t>
      </w:r>
    </w:p>
    <w:p w14:paraId="6CC38448" w14:textId="77777777" w:rsidR="00394C59" w:rsidRPr="00A51560" w:rsidRDefault="00394C59" w:rsidP="00394C59">
      <w:pPr>
        <w:pStyle w:val="Body"/>
        <w:rPr>
          <w:rFonts w:ascii="Arial" w:eastAsia="Arial" w:hAnsi="Arial" w:cs="Arial"/>
          <w:sz w:val="20"/>
          <w:szCs w:val="20"/>
        </w:rPr>
      </w:pPr>
    </w:p>
    <w:p w14:paraId="23B6BB4A" w14:textId="1084B325" w:rsidR="00394C59" w:rsidRPr="00A51560" w:rsidRDefault="00394C59" w:rsidP="00394C59">
      <w:pPr>
        <w:pStyle w:val="Body"/>
        <w:rPr>
          <w:rFonts w:ascii="Arial" w:hAnsi="Arial"/>
          <w:sz w:val="20"/>
          <w:szCs w:val="20"/>
        </w:rPr>
      </w:pPr>
      <w:r w:rsidRPr="00A51560">
        <w:rPr>
          <w:rFonts w:ascii="Arial" w:hAnsi="Arial"/>
          <w:sz w:val="20"/>
          <w:szCs w:val="20"/>
        </w:rPr>
        <w:t>There are more believers suffering today, partly because of their faith, than ever before. Persecution is common in many countries around the world. And, of course, there are other ways that we can encounter suffering. For example, through sickness or the loss of someone we love.</w:t>
      </w:r>
    </w:p>
    <w:p w14:paraId="407BEC39" w14:textId="77777777" w:rsidR="000F69F9" w:rsidRPr="00A51560" w:rsidRDefault="000F69F9" w:rsidP="00394C59">
      <w:pPr>
        <w:pStyle w:val="Body"/>
        <w:rPr>
          <w:rFonts w:ascii="Arial" w:eastAsia="Arial" w:hAnsi="Arial" w:cs="Arial"/>
          <w:sz w:val="20"/>
          <w:szCs w:val="20"/>
        </w:rPr>
      </w:pPr>
    </w:p>
    <w:p w14:paraId="343BD4C9" w14:textId="77777777" w:rsidR="00394C59" w:rsidRDefault="00394C59" w:rsidP="00394C59">
      <w:pPr>
        <w:pStyle w:val="Body"/>
        <w:rPr>
          <w:rFonts w:ascii="Arial" w:eastAsia="Arial" w:hAnsi="Arial" w:cs="Arial"/>
        </w:rPr>
      </w:pPr>
    </w:p>
    <w:p w14:paraId="765EE0C2" w14:textId="4A7BF577" w:rsidR="00394C59" w:rsidRPr="000F69F9" w:rsidRDefault="00394C59" w:rsidP="00394C59">
      <w:pPr>
        <w:pStyle w:val="Body"/>
        <w:jc w:val="center"/>
        <w:rPr>
          <w:rFonts w:ascii="Arial" w:eastAsia="Arial" w:hAnsi="Arial" w:cs="Arial"/>
          <w:b/>
          <w:bCs/>
          <w:sz w:val="32"/>
          <w:szCs w:val="32"/>
        </w:rPr>
      </w:pPr>
      <w:r w:rsidRPr="000F69F9">
        <w:rPr>
          <w:rFonts w:ascii="Arial" w:hAnsi="Arial"/>
          <w:b/>
          <w:bCs/>
          <w:sz w:val="32"/>
          <w:szCs w:val="32"/>
        </w:rPr>
        <w:t>How can we shine for God’s glory when we enter into a time of suffering?</w:t>
      </w:r>
    </w:p>
    <w:p w14:paraId="30E16618" w14:textId="77777777" w:rsidR="00394C59" w:rsidRDefault="00394C59" w:rsidP="00394C59">
      <w:pPr>
        <w:pStyle w:val="Body"/>
        <w:rPr>
          <w:rFonts w:ascii="Arial" w:eastAsia="Arial" w:hAnsi="Arial" w:cs="Arial"/>
          <w:b/>
          <w:bCs/>
        </w:rPr>
      </w:pPr>
    </w:p>
    <w:p w14:paraId="521664AF"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In my role as a Christian leader charged with the care of God’s people, I have found that an experience of suffering is one thing that challenges people’s faith and causes them to doubt God.</w:t>
      </w:r>
    </w:p>
    <w:p w14:paraId="40216FBB" w14:textId="77777777" w:rsidR="00394C59" w:rsidRPr="00A51560" w:rsidRDefault="00394C59" w:rsidP="00394C59">
      <w:pPr>
        <w:pStyle w:val="Body"/>
        <w:rPr>
          <w:rFonts w:ascii="Arial" w:eastAsia="Arial" w:hAnsi="Arial" w:cs="Arial"/>
          <w:sz w:val="20"/>
          <w:szCs w:val="20"/>
        </w:rPr>
      </w:pPr>
    </w:p>
    <w:p w14:paraId="5DC830D3"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The story of the Sower and the soils reminds us that some tender plants died when “trouble came,” and some ceased to bear fruit because of the “cares and riches of the world.”</w:t>
      </w:r>
    </w:p>
    <w:p w14:paraId="6405EAF6" w14:textId="77777777" w:rsidR="00394C59" w:rsidRPr="00A51560" w:rsidRDefault="00394C59" w:rsidP="00394C59">
      <w:pPr>
        <w:pStyle w:val="Body"/>
        <w:rPr>
          <w:rFonts w:ascii="Arial" w:eastAsia="Arial" w:hAnsi="Arial" w:cs="Arial"/>
          <w:sz w:val="20"/>
          <w:szCs w:val="20"/>
        </w:rPr>
      </w:pPr>
    </w:p>
    <w:p w14:paraId="5213D72D"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How can I experience suffering and be someone who reveals God’s glory at the same time? </w:t>
      </w:r>
    </w:p>
    <w:p w14:paraId="5E32C432" w14:textId="77777777" w:rsidR="00394C59" w:rsidRPr="00A51560" w:rsidRDefault="00394C59" w:rsidP="00394C59">
      <w:pPr>
        <w:pStyle w:val="Body"/>
        <w:rPr>
          <w:rFonts w:ascii="Arial" w:eastAsia="Arial" w:hAnsi="Arial" w:cs="Arial"/>
          <w:sz w:val="20"/>
          <w:szCs w:val="20"/>
        </w:rPr>
      </w:pPr>
    </w:p>
    <w:p w14:paraId="5C9D8CC0"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Paul teaches us the secret in Romans Chapter 8 verses 28 to 39.  In this well-known, but often misunderstood passage, Paul teaches us:</w:t>
      </w:r>
    </w:p>
    <w:p w14:paraId="232D92BE" w14:textId="77777777" w:rsidR="00394C59" w:rsidRPr="00A51560" w:rsidRDefault="00394C59" w:rsidP="00394C59">
      <w:pPr>
        <w:pStyle w:val="Body"/>
        <w:rPr>
          <w:rFonts w:ascii="Arial" w:eastAsia="Arial" w:hAnsi="Arial" w:cs="Arial"/>
          <w:sz w:val="20"/>
          <w:szCs w:val="20"/>
        </w:rPr>
      </w:pPr>
    </w:p>
    <w:p w14:paraId="3281FB10" w14:textId="77777777" w:rsidR="000F69F9" w:rsidRPr="00A51560" w:rsidRDefault="000F69F9" w:rsidP="000F69F9">
      <w:pPr>
        <w:pStyle w:val="Body"/>
        <w:numPr>
          <w:ilvl w:val="0"/>
          <w:numId w:val="13"/>
        </w:numPr>
        <w:rPr>
          <w:rFonts w:ascii="Arial" w:hAnsi="Arial"/>
          <w:b/>
          <w:bCs/>
          <w:sz w:val="20"/>
          <w:szCs w:val="20"/>
        </w:rPr>
      </w:pPr>
      <w:r w:rsidRPr="00A51560">
        <w:rPr>
          <w:rFonts w:ascii="Arial" w:hAnsi="Arial"/>
          <w:b/>
          <w:bCs/>
          <w:sz w:val="20"/>
          <w:szCs w:val="20"/>
        </w:rPr>
        <w:t>Five Eternal Truths</w:t>
      </w:r>
    </w:p>
    <w:p w14:paraId="3F895720" w14:textId="77777777" w:rsidR="000F69F9" w:rsidRPr="00A51560" w:rsidRDefault="000F69F9" w:rsidP="000F69F9">
      <w:pPr>
        <w:pStyle w:val="Body"/>
        <w:numPr>
          <w:ilvl w:val="0"/>
          <w:numId w:val="13"/>
        </w:numPr>
        <w:rPr>
          <w:rFonts w:ascii="Arial" w:hAnsi="Arial"/>
          <w:b/>
          <w:bCs/>
          <w:sz w:val="20"/>
          <w:szCs w:val="20"/>
        </w:rPr>
      </w:pPr>
      <w:r w:rsidRPr="00A51560">
        <w:rPr>
          <w:rFonts w:ascii="Arial" w:hAnsi="Arial"/>
          <w:b/>
          <w:bCs/>
          <w:sz w:val="20"/>
          <w:szCs w:val="20"/>
        </w:rPr>
        <w:t>Five Great Affirmations, and</w:t>
      </w:r>
    </w:p>
    <w:p w14:paraId="0BB3EB00" w14:textId="12E036F4" w:rsidR="00394C59" w:rsidRPr="00A51560" w:rsidRDefault="000F69F9" w:rsidP="000F69F9">
      <w:pPr>
        <w:pStyle w:val="Body"/>
        <w:numPr>
          <w:ilvl w:val="0"/>
          <w:numId w:val="13"/>
        </w:numPr>
        <w:rPr>
          <w:rFonts w:ascii="Arial" w:hAnsi="Arial"/>
          <w:b/>
          <w:bCs/>
          <w:sz w:val="20"/>
          <w:szCs w:val="20"/>
        </w:rPr>
      </w:pPr>
      <w:r w:rsidRPr="00A51560">
        <w:rPr>
          <w:rFonts w:ascii="Arial" w:hAnsi="Arial"/>
          <w:b/>
          <w:bCs/>
          <w:sz w:val="20"/>
          <w:szCs w:val="20"/>
        </w:rPr>
        <w:t>Five Questions About God’s Unfailing Love</w:t>
      </w:r>
    </w:p>
    <w:p w14:paraId="12E31175" w14:textId="77777777" w:rsidR="000F69F9" w:rsidRPr="00A51560" w:rsidRDefault="000F69F9" w:rsidP="000F69F9">
      <w:pPr>
        <w:pStyle w:val="Body"/>
        <w:rPr>
          <w:rFonts w:ascii="Arial" w:eastAsia="Arial" w:hAnsi="Arial" w:cs="Arial"/>
          <w:b/>
          <w:bCs/>
          <w:sz w:val="20"/>
          <w:szCs w:val="20"/>
        </w:rPr>
      </w:pPr>
    </w:p>
    <w:p w14:paraId="104B05E4" w14:textId="7A0D5072"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Many believers have a wrong understanding of Romans 8:28. They have interpreted it to mean that God sends bad experiences to them and calls the suffering “good.” Some believers have deserted the faith because they have felt deeply hurt through experiencing some form of suffering.  What does the Bible say about suffering?  I encourage you to make a careful study of each </w:t>
      </w:r>
      <w:r w:rsidR="00CA6CAC" w:rsidRPr="00A51560">
        <w:rPr>
          <w:rFonts w:ascii="Arial" w:hAnsi="Arial"/>
          <w:sz w:val="20"/>
          <w:szCs w:val="20"/>
        </w:rPr>
        <w:t>statement and</w:t>
      </w:r>
      <w:r w:rsidRPr="00A51560">
        <w:rPr>
          <w:rFonts w:ascii="Arial" w:hAnsi="Arial"/>
          <w:sz w:val="20"/>
          <w:szCs w:val="20"/>
        </w:rPr>
        <w:t xml:space="preserve"> ensure that you apply each one to your own life and situation.  Here are some helpful truths courtesy of John Stott the famous English Bible teacher and pastor.</w:t>
      </w:r>
    </w:p>
    <w:p w14:paraId="292DB9B8" w14:textId="77777777" w:rsidR="00394C59" w:rsidRPr="00A51560" w:rsidRDefault="00394C59" w:rsidP="00394C59">
      <w:pPr>
        <w:pStyle w:val="Body"/>
        <w:rPr>
          <w:rFonts w:ascii="Arial" w:eastAsia="Arial" w:hAnsi="Arial" w:cs="Arial"/>
          <w:sz w:val="20"/>
          <w:szCs w:val="20"/>
        </w:rPr>
      </w:pPr>
    </w:p>
    <w:p w14:paraId="5A3AA308" w14:textId="77777777" w:rsidR="00394C59" w:rsidRDefault="00394C59" w:rsidP="00394C59">
      <w:pPr>
        <w:pStyle w:val="Body"/>
        <w:rPr>
          <w:rFonts w:ascii="Arial" w:eastAsia="Arial" w:hAnsi="Arial" w:cs="Arial"/>
        </w:rPr>
      </w:pPr>
    </w:p>
    <w:p w14:paraId="1A3DBFAC" w14:textId="77777777" w:rsidR="00394C59" w:rsidRDefault="00394C59" w:rsidP="00394C59">
      <w:pPr>
        <w:pStyle w:val="Body"/>
        <w:rPr>
          <w:rFonts w:ascii="Arial" w:eastAsia="Arial" w:hAnsi="Arial" w:cs="Arial"/>
        </w:rPr>
      </w:pPr>
    </w:p>
    <w:p w14:paraId="5F82DC55" w14:textId="77777777" w:rsidR="00394C59" w:rsidRPr="000F69F9" w:rsidRDefault="00394C59" w:rsidP="00394C59">
      <w:pPr>
        <w:pStyle w:val="Body"/>
        <w:jc w:val="center"/>
        <w:rPr>
          <w:rFonts w:ascii="Arial Black" w:eastAsia="Arial Black" w:hAnsi="Arial Black" w:cs="Arial Black"/>
          <w:color w:val="FFC000" w:themeColor="accent4"/>
          <w:sz w:val="36"/>
          <w:szCs w:val="36"/>
          <w14:textOutline w14:w="9525" w14:cap="flat" w14:cmpd="sng" w14:algn="ctr">
            <w14:solidFill>
              <w14:schemeClr w14:val="tx1">
                <w14:lumMod w14:val="95000"/>
                <w14:lumOff w14:val="5000"/>
              </w14:schemeClr>
            </w14:solidFill>
            <w14:prstDash w14:val="solid"/>
            <w14:bevel/>
          </w14:textOutline>
        </w:rPr>
      </w:pPr>
      <w:r w:rsidRPr="000F69F9">
        <w:rPr>
          <w:rFonts w:ascii="Arial Black" w:hAnsi="Arial Black"/>
          <w:color w:val="FFC000" w:themeColor="accent4"/>
          <w:sz w:val="36"/>
          <w:szCs w:val="36"/>
          <w14:textOutline w14:w="9525" w14:cap="flat" w14:cmpd="sng" w14:algn="ctr">
            <w14:solidFill>
              <w14:schemeClr w14:val="tx1">
                <w14:lumMod w14:val="95000"/>
                <w14:lumOff w14:val="5000"/>
              </w14:schemeClr>
            </w14:solidFill>
            <w14:prstDash w14:val="solid"/>
            <w14:bevel/>
          </w14:textOutline>
        </w:rPr>
        <w:t>Five Eternal Truths</w:t>
      </w:r>
    </w:p>
    <w:p w14:paraId="3A4B851E" w14:textId="77777777" w:rsidR="00394C59" w:rsidRPr="000F69F9" w:rsidRDefault="00394C59" w:rsidP="00394C59">
      <w:pPr>
        <w:pStyle w:val="Body"/>
        <w:rPr>
          <w:sz w:val="28"/>
          <w:szCs w:val="28"/>
        </w:rPr>
      </w:pPr>
    </w:p>
    <w:p w14:paraId="7E3E9A60" w14:textId="77777777" w:rsidR="00394C59" w:rsidRPr="00A51560" w:rsidRDefault="00394C59" w:rsidP="00394C59">
      <w:pPr>
        <w:pStyle w:val="Body"/>
        <w:numPr>
          <w:ilvl w:val="0"/>
          <w:numId w:val="4"/>
        </w:numPr>
        <w:rPr>
          <w:rFonts w:ascii="Arial" w:hAnsi="Arial"/>
          <w:b/>
          <w:bCs/>
          <w:sz w:val="20"/>
          <w:szCs w:val="20"/>
        </w:rPr>
      </w:pPr>
      <w:r w:rsidRPr="00A51560">
        <w:rPr>
          <w:rFonts w:ascii="Arial" w:hAnsi="Arial"/>
          <w:b/>
          <w:bCs/>
          <w:sz w:val="20"/>
          <w:szCs w:val="20"/>
        </w:rPr>
        <w:lastRenderedPageBreak/>
        <w:t xml:space="preserve"> God works in our lives.</w:t>
      </w:r>
      <w:r w:rsidRPr="00A51560">
        <w:rPr>
          <w:rFonts w:ascii="Arial" w:hAnsi="Arial"/>
          <w:bCs/>
          <w:sz w:val="20"/>
          <w:szCs w:val="20"/>
        </w:rPr>
        <w:t xml:space="preserve">  (From Romans 8:28) </w:t>
      </w:r>
      <w:r w:rsidRPr="00A51560">
        <w:rPr>
          <w:rFonts w:ascii="Arial" w:hAnsi="Arial"/>
          <w:i/>
          <w:iCs/>
          <w:sz w:val="20"/>
          <w:szCs w:val="20"/>
        </w:rPr>
        <w:t xml:space="preserve">“We know that God works for the good of those who love Him.”  </w:t>
      </w:r>
      <w:r w:rsidRPr="00A51560">
        <w:rPr>
          <w:rFonts w:ascii="Arial" w:hAnsi="Arial"/>
          <w:sz w:val="20"/>
          <w:szCs w:val="20"/>
        </w:rPr>
        <w:t xml:space="preserve">For those who love God, He is ceaselessly, purposefully at work in our lives to fulfil His loving purpose for each of us. </w:t>
      </w:r>
    </w:p>
    <w:p w14:paraId="42B543D8" w14:textId="77777777" w:rsidR="00394C59" w:rsidRPr="00A51560" w:rsidRDefault="00394C59" w:rsidP="00394C59">
      <w:pPr>
        <w:pStyle w:val="Body"/>
        <w:rPr>
          <w:rFonts w:ascii="Arial" w:eastAsia="Arial" w:hAnsi="Arial" w:cs="Arial"/>
          <w:sz w:val="20"/>
          <w:szCs w:val="20"/>
        </w:rPr>
      </w:pPr>
    </w:p>
    <w:p w14:paraId="3EF88FC2" w14:textId="77777777" w:rsidR="00394C59" w:rsidRPr="00A51560" w:rsidRDefault="00394C59" w:rsidP="00394C59">
      <w:pPr>
        <w:pStyle w:val="Body"/>
        <w:numPr>
          <w:ilvl w:val="0"/>
          <w:numId w:val="4"/>
        </w:numPr>
        <w:rPr>
          <w:rFonts w:ascii="Arial" w:hAnsi="Arial"/>
          <w:b/>
          <w:bCs/>
          <w:sz w:val="20"/>
          <w:szCs w:val="20"/>
        </w:rPr>
      </w:pPr>
      <w:r w:rsidRPr="00A51560">
        <w:rPr>
          <w:rFonts w:ascii="Arial" w:hAnsi="Arial"/>
          <w:b/>
          <w:bCs/>
          <w:sz w:val="20"/>
          <w:szCs w:val="20"/>
        </w:rPr>
        <w:t xml:space="preserve">God works for the good of His people. </w:t>
      </w:r>
      <w:r w:rsidRPr="00A51560">
        <w:rPr>
          <w:rFonts w:ascii="Arial" w:hAnsi="Arial"/>
          <w:i/>
          <w:iCs/>
          <w:sz w:val="20"/>
          <w:szCs w:val="20"/>
        </w:rPr>
        <w:t xml:space="preserve"> “He works for the good of those who love Him.”  B</w:t>
      </w:r>
      <w:r w:rsidRPr="00A51560">
        <w:rPr>
          <w:rFonts w:ascii="Arial" w:hAnsi="Arial"/>
          <w:sz w:val="20"/>
          <w:szCs w:val="20"/>
        </w:rPr>
        <w:t>ecause God is good, all He does is good - ultimately designed to achieve our salvation.</w:t>
      </w:r>
    </w:p>
    <w:p w14:paraId="60AFDA98" w14:textId="77777777" w:rsidR="00394C59" w:rsidRPr="00A51560" w:rsidRDefault="00394C59" w:rsidP="00394C59">
      <w:pPr>
        <w:pStyle w:val="Body"/>
        <w:rPr>
          <w:rFonts w:ascii="Arial" w:eastAsia="Arial" w:hAnsi="Arial" w:cs="Arial"/>
          <w:sz w:val="20"/>
          <w:szCs w:val="20"/>
        </w:rPr>
      </w:pPr>
    </w:p>
    <w:p w14:paraId="5561E03F" w14:textId="77777777" w:rsidR="00394C59" w:rsidRPr="00A51560" w:rsidRDefault="00394C59" w:rsidP="00394C59">
      <w:pPr>
        <w:pStyle w:val="Body"/>
        <w:numPr>
          <w:ilvl w:val="0"/>
          <w:numId w:val="4"/>
        </w:numPr>
        <w:rPr>
          <w:rFonts w:ascii="Arial" w:hAnsi="Arial"/>
          <w:sz w:val="20"/>
          <w:szCs w:val="20"/>
        </w:rPr>
      </w:pPr>
      <w:r w:rsidRPr="00A51560">
        <w:rPr>
          <w:rFonts w:ascii="Arial" w:hAnsi="Arial"/>
          <w:b/>
          <w:bCs/>
          <w:sz w:val="20"/>
          <w:szCs w:val="20"/>
        </w:rPr>
        <w:t xml:space="preserve">God works for our good in ALL things. </w:t>
      </w:r>
      <w:r w:rsidRPr="00A51560">
        <w:rPr>
          <w:rFonts w:ascii="Arial" w:hAnsi="Arial"/>
          <w:i/>
          <w:iCs/>
          <w:sz w:val="20"/>
          <w:szCs w:val="20"/>
        </w:rPr>
        <w:t xml:space="preserve">“In all things God works for good.”  </w:t>
      </w:r>
      <w:r w:rsidRPr="00A51560">
        <w:rPr>
          <w:rFonts w:ascii="Arial" w:hAnsi="Arial"/>
          <w:sz w:val="20"/>
          <w:szCs w:val="20"/>
        </w:rPr>
        <w:t xml:space="preserve">All things  includes suffering.  In all things, God has a positive purpose in allowing them to happen to us. The purpose may not be evident to us at the time, but it is clearly understood by God. </w:t>
      </w:r>
    </w:p>
    <w:p w14:paraId="26E4A15D" w14:textId="77777777" w:rsidR="00394C59" w:rsidRPr="00A51560" w:rsidRDefault="00394C59" w:rsidP="00394C59">
      <w:pPr>
        <w:pStyle w:val="Body"/>
        <w:rPr>
          <w:rFonts w:ascii="Arial" w:eastAsia="Arial" w:hAnsi="Arial" w:cs="Arial"/>
          <w:sz w:val="20"/>
          <w:szCs w:val="20"/>
        </w:rPr>
      </w:pPr>
    </w:p>
    <w:p w14:paraId="0295B9C3" w14:textId="65C67C06" w:rsidR="00394C59" w:rsidRPr="00A51560" w:rsidRDefault="00394C59" w:rsidP="00394C59">
      <w:pPr>
        <w:pStyle w:val="Body"/>
        <w:numPr>
          <w:ilvl w:val="0"/>
          <w:numId w:val="4"/>
        </w:numPr>
        <w:rPr>
          <w:rFonts w:ascii="Arial" w:hAnsi="Arial"/>
          <w:i/>
          <w:iCs/>
          <w:sz w:val="20"/>
          <w:szCs w:val="20"/>
        </w:rPr>
      </w:pPr>
      <w:r w:rsidRPr="00A51560">
        <w:rPr>
          <w:rFonts w:ascii="Arial" w:hAnsi="Arial"/>
          <w:b/>
          <w:bCs/>
          <w:sz w:val="20"/>
          <w:szCs w:val="20"/>
        </w:rPr>
        <w:t xml:space="preserve">God works in all things for the good of those who love Him. </w:t>
      </w:r>
      <w:r w:rsidRPr="00A51560">
        <w:rPr>
          <w:rFonts w:ascii="Arial" w:hAnsi="Arial"/>
          <w:i/>
          <w:iCs/>
          <w:sz w:val="20"/>
          <w:szCs w:val="20"/>
        </w:rPr>
        <w:t>“He works for the good</w:t>
      </w:r>
      <w:r w:rsidR="000F69F9" w:rsidRPr="00A51560">
        <w:rPr>
          <w:rFonts w:ascii="Arial" w:hAnsi="Arial"/>
          <w:i/>
          <w:iCs/>
          <w:sz w:val="20"/>
          <w:szCs w:val="20"/>
        </w:rPr>
        <w:t xml:space="preserve"> </w:t>
      </w:r>
      <w:r w:rsidRPr="00A51560">
        <w:rPr>
          <w:rFonts w:ascii="Arial" w:hAnsi="Arial"/>
          <w:i/>
          <w:iCs/>
          <w:sz w:val="20"/>
          <w:szCs w:val="20"/>
        </w:rPr>
        <w:t xml:space="preserve">of those who love Him.”  </w:t>
      </w:r>
      <w:r w:rsidRPr="00A51560">
        <w:rPr>
          <w:rFonts w:ascii="Arial" w:hAnsi="Arial"/>
          <w:sz w:val="20"/>
          <w:szCs w:val="20"/>
        </w:rPr>
        <w:t>God is primarily concerned with the blessing and transformation</w:t>
      </w:r>
      <w:r w:rsidR="000F69F9" w:rsidRPr="00A51560">
        <w:rPr>
          <w:rFonts w:ascii="Arial" w:hAnsi="Arial"/>
          <w:sz w:val="20"/>
          <w:szCs w:val="20"/>
        </w:rPr>
        <w:t xml:space="preserve"> </w:t>
      </w:r>
      <w:r w:rsidRPr="00A51560">
        <w:rPr>
          <w:rFonts w:ascii="Arial" w:hAnsi="Arial"/>
          <w:sz w:val="20"/>
          <w:szCs w:val="20"/>
        </w:rPr>
        <w:t>of those who have responded to His love in Christ. It is for their good that God works to</w:t>
      </w:r>
    </w:p>
    <w:p w14:paraId="496B5D6D" w14:textId="01A9EEE5" w:rsidR="00394C59" w:rsidRPr="00A51560" w:rsidRDefault="00394C59" w:rsidP="00394C59">
      <w:pPr>
        <w:pStyle w:val="Body"/>
        <w:rPr>
          <w:rFonts w:ascii="Arial" w:eastAsia="Arial" w:hAnsi="Arial" w:cs="Arial"/>
          <w:i/>
          <w:iCs/>
          <w:sz w:val="20"/>
          <w:szCs w:val="20"/>
        </w:rPr>
      </w:pPr>
      <w:r w:rsidRPr="00A51560">
        <w:rPr>
          <w:rFonts w:ascii="Arial" w:hAnsi="Arial"/>
          <w:sz w:val="20"/>
          <w:szCs w:val="20"/>
        </w:rPr>
        <w:t xml:space="preserve">   </w:t>
      </w:r>
      <w:r w:rsidR="000F69F9" w:rsidRPr="00A51560">
        <w:rPr>
          <w:rFonts w:ascii="Arial" w:hAnsi="Arial"/>
          <w:sz w:val="20"/>
          <w:szCs w:val="20"/>
        </w:rPr>
        <w:t xml:space="preserve">  </w:t>
      </w:r>
      <w:r w:rsidRPr="00A51560">
        <w:rPr>
          <w:rFonts w:ascii="Arial" w:hAnsi="Arial"/>
          <w:sz w:val="20"/>
          <w:szCs w:val="20"/>
        </w:rPr>
        <w:t>remake them into the image of Jesus, His own dear Son.</w:t>
      </w:r>
    </w:p>
    <w:p w14:paraId="36EBEFE5" w14:textId="77777777" w:rsidR="00394C59" w:rsidRPr="00A51560" w:rsidRDefault="00394C59" w:rsidP="00394C59">
      <w:pPr>
        <w:pStyle w:val="Body"/>
        <w:rPr>
          <w:rFonts w:ascii="Arial" w:eastAsia="Arial" w:hAnsi="Arial" w:cs="Arial"/>
          <w:sz w:val="20"/>
          <w:szCs w:val="20"/>
        </w:rPr>
      </w:pPr>
    </w:p>
    <w:p w14:paraId="0ED9695C" w14:textId="2EE3B4EA" w:rsidR="00394C59" w:rsidRPr="00A51560" w:rsidRDefault="00394C59" w:rsidP="000F69F9">
      <w:pPr>
        <w:pStyle w:val="Body"/>
        <w:numPr>
          <w:ilvl w:val="0"/>
          <w:numId w:val="4"/>
        </w:numPr>
        <w:rPr>
          <w:rFonts w:ascii="Arial" w:hAnsi="Arial"/>
          <w:i/>
          <w:iCs/>
          <w:sz w:val="20"/>
          <w:szCs w:val="20"/>
        </w:rPr>
      </w:pPr>
      <w:r w:rsidRPr="00A51560">
        <w:rPr>
          <w:rFonts w:ascii="Arial" w:hAnsi="Arial"/>
          <w:b/>
          <w:bCs/>
          <w:sz w:val="20"/>
          <w:szCs w:val="20"/>
        </w:rPr>
        <w:t xml:space="preserve">God works for those who have been called according to His purpose.  </w:t>
      </w:r>
      <w:r w:rsidRPr="00A51560">
        <w:rPr>
          <w:rFonts w:ascii="Arial" w:hAnsi="Arial"/>
          <w:i/>
          <w:iCs/>
          <w:sz w:val="20"/>
          <w:szCs w:val="20"/>
        </w:rPr>
        <w:t>“Who have</w:t>
      </w:r>
      <w:r w:rsidR="000F69F9" w:rsidRPr="00A51560">
        <w:rPr>
          <w:rFonts w:ascii="Arial" w:hAnsi="Arial"/>
          <w:i/>
          <w:iCs/>
          <w:sz w:val="20"/>
          <w:szCs w:val="20"/>
        </w:rPr>
        <w:t xml:space="preserve"> </w:t>
      </w:r>
      <w:r w:rsidRPr="00A51560">
        <w:rPr>
          <w:rFonts w:ascii="Arial" w:hAnsi="Arial"/>
          <w:i/>
          <w:iCs/>
          <w:sz w:val="20"/>
          <w:szCs w:val="20"/>
        </w:rPr>
        <w:t xml:space="preserve">been called according to His purpose.”  </w:t>
      </w:r>
      <w:r w:rsidRPr="00A51560">
        <w:rPr>
          <w:rFonts w:ascii="Arial" w:hAnsi="Arial"/>
          <w:sz w:val="20"/>
          <w:szCs w:val="20"/>
        </w:rPr>
        <w:t xml:space="preserve">Our love for God indicates positively that God loved us first and demonstrated His love in sending Christ to provide for our salvation. When God sent His Son, He foreknew that we would reject Him and kill Him.  But God persisted because His purpose was to bring many people from every nation and tribe into the Kingdom of God. </w:t>
      </w:r>
    </w:p>
    <w:p w14:paraId="45ABB993" w14:textId="77777777" w:rsidR="00394C59" w:rsidRPr="00A51560" w:rsidRDefault="00394C59" w:rsidP="00394C59">
      <w:pPr>
        <w:pStyle w:val="Body"/>
        <w:rPr>
          <w:rFonts w:ascii="Arial" w:eastAsia="Arial" w:hAnsi="Arial" w:cs="Arial"/>
          <w:sz w:val="20"/>
          <w:szCs w:val="20"/>
        </w:rPr>
      </w:pPr>
    </w:p>
    <w:p w14:paraId="67FB1D5C"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God’s purpose in working so ceaselessly in our lives is revealed in the following verses.  The result of His working to fulfil His purpose is the ultimate revelation of His glory!</w:t>
      </w:r>
    </w:p>
    <w:p w14:paraId="27A22DE9" w14:textId="77777777" w:rsidR="00394C59" w:rsidRPr="00A51560" w:rsidRDefault="00394C59" w:rsidP="00394C59">
      <w:pPr>
        <w:pStyle w:val="Body"/>
        <w:rPr>
          <w:rFonts w:ascii="Arial" w:eastAsia="Arial" w:hAnsi="Arial" w:cs="Arial"/>
          <w:sz w:val="20"/>
          <w:szCs w:val="20"/>
        </w:rPr>
      </w:pPr>
    </w:p>
    <w:p w14:paraId="13C8152B" w14:textId="77777777" w:rsidR="00394C59" w:rsidRPr="000F69F9" w:rsidRDefault="00394C59" w:rsidP="00394C59">
      <w:pPr>
        <w:pStyle w:val="Body"/>
        <w:rPr>
          <w:rFonts w:ascii="Arial" w:eastAsia="Arial" w:hAnsi="Arial" w:cs="Arial"/>
          <w:sz w:val="28"/>
          <w:szCs w:val="28"/>
        </w:rPr>
      </w:pPr>
    </w:p>
    <w:p w14:paraId="7DE0DE12" w14:textId="77777777" w:rsidR="00394C59" w:rsidRPr="000F69F9" w:rsidRDefault="00394C59" w:rsidP="00394C59">
      <w:pPr>
        <w:pStyle w:val="Body"/>
        <w:jc w:val="center"/>
        <w:rPr>
          <w:rFonts w:ascii="Arial" w:eastAsia="Arial" w:hAnsi="Arial" w:cs="Arial"/>
          <w:color w:val="FFC000" w:themeColor="accent4"/>
          <w:sz w:val="36"/>
          <w:szCs w:val="36"/>
          <w14:textOutline w14:w="9525" w14:cap="flat" w14:cmpd="sng" w14:algn="ctr">
            <w14:solidFill>
              <w14:schemeClr w14:val="tx1"/>
            </w14:solidFill>
            <w14:prstDash w14:val="solid"/>
            <w14:bevel/>
          </w14:textOutline>
        </w:rPr>
      </w:pPr>
      <w:r w:rsidRPr="000F69F9">
        <w:rPr>
          <w:rFonts w:ascii="Arial" w:hAnsi="Arial"/>
          <w:color w:val="FFC000" w:themeColor="accent4"/>
          <w:sz w:val="36"/>
          <w:szCs w:val="36"/>
          <w14:textOutline w14:w="9525" w14:cap="flat" w14:cmpd="sng" w14:algn="ctr">
            <w14:solidFill>
              <w14:schemeClr w14:val="tx1"/>
            </w14:solidFill>
            <w14:prstDash w14:val="solid"/>
            <w14:bevel/>
          </w14:textOutline>
        </w:rPr>
        <w:t xml:space="preserve"> </w:t>
      </w:r>
      <w:r w:rsidRPr="000F69F9">
        <w:rPr>
          <w:rFonts w:ascii="Arial Black" w:hAnsi="Arial Black"/>
          <w:color w:val="FFC000" w:themeColor="accent4"/>
          <w:sz w:val="36"/>
          <w:szCs w:val="36"/>
          <w14:textOutline w14:w="9525" w14:cap="flat" w14:cmpd="sng" w14:algn="ctr">
            <w14:solidFill>
              <w14:schemeClr w14:val="tx1"/>
            </w14:solidFill>
            <w14:prstDash w14:val="solid"/>
            <w14:bevel/>
          </w14:textOutline>
        </w:rPr>
        <w:t>Five Great Affirmations</w:t>
      </w:r>
    </w:p>
    <w:p w14:paraId="36B4555F" w14:textId="77777777" w:rsidR="00394C59" w:rsidRPr="00A51560" w:rsidRDefault="00394C59" w:rsidP="00394C59">
      <w:pPr>
        <w:pStyle w:val="Body"/>
        <w:jc w:val="center"/>
        <w:rPr>
          <w:rFonts w:ascii="Arial" w:eastAsia="Arial" w:hAnsi="Arial" w:cs="Arial"/>
          <w:sz w:val="20"/>
          <w:szCs w:val="20"/>
        </w:rPr>
      </w:pPr>
    </w:p>
    <w:p w14:paraId="3F3BE8AA" w14:textId="77777777" w:rsidR="00394C59" w:rsidRPr="00A51560" w:rsidRDefault="00394C59" w:rsidP="00394C59">
      <w:pPr>
        <w:pStyle w:val="Body"/>
        <w:rPr>
          <w:rFonts w:ascii="Arial" w:eastAsia="Arial" w:hAnsi="Arial" w:cs="Arial"/>
          <w:sz w:val="20"/>
          <w:szCs w:val="20"/>
        </w:rPr>
      </w:pPr>
      <w:r w:rsidRPr="00A51560">
        <w:rPr>
          <w:rFonts w:ascii="Arial" w:hAnsi="Arial"/>
          <w:i/>
          <w:iCs/>
          <w:sz w:val="20"/>
          <w:szCs w:val="20"/>
        </w:rPr>
        <w:t xml:space="preserve">“For those God foreknew, He also predestined to be conformed to the likeness of His Son, that He might be the firstborn of many brothers. And those He predestined He also called; those He called He also justified; those He justified He also glorified.”  </w:t>
      </w:r>
      <w:r w:rsidRPr="00A51560">
        <w:rPr>
          <w:rFonts w:ascii="Arial" w:hAnsi="Arial"/>
          <w:sz w:val="20"/>
          <w:szCs w:val="20"/>
        </w:rPr>
        <w:t>(Ch 8:29,30)</w:t>
      </w:r>
    </w:p>
    <w:p w14:paraId="7859A2B6" w14:textId="77777777" w:rsidR="00394C59" w:rsidRPr="00A51560" w:rsidRDefault="00394C59" w:rsidP="00394C59">
      <w:pPr>
        <w:pStyle w:val="Body"/>
        <w:rPr>
          <w:rFonts w:ascii="Arial" w:eastAsia="Arial" w:hAnsi="Arial" w:cs="Arial"/>
          <w:sz w:val="20"/>
          <w:szCs w:val="20"/>
        </w:rPr>
      </w:pPr>
    </w:p>
    <w:p w14:paraId="21C421F8" w14:textId="77777777" w:rsidR="00394C59" w:rsidRPr="00A51560" w:rsidRDefault="00394C59" w:rsidP="00394C59">
      <w:pPr>
        <w:pStyle w:val="Body"/>
        <w:numPr>
          <w:ilvl w:val="0"/>
          <w:numId w:val="5"/>
        </w:numPr>
        <w:rPr>
          <w:rFonts w:ascii="Arial" w:hAnsi="Arial"/>
          <w:b/>
          <w:bCs/>
          <w:i/>
          <w:iCs/>
          <w:sz w:val="20"/>
          <w:szCs w:val="20"/>
        </w:rPr>
      </w:pPr>
      <w:r w:rsidRPr="00A51560">
        <w:rPr>
          <w:rFonts w:ascii="Arial" w:hAnsi="Arial"/>
          <w:b/>
          <w:bCs/>
          <w:sz w:val="20"/>
          <w:szCs w:val="20"/>
        </w:rPr>
        <w:t xml:space="preserve">God has foreknowledge of everything. </w:t>
      </w:r>
      <w:r w:rsidRPr="00A51560">
        <w:rPr>
          <w:rFonts w:ascii="Arial" w:hAnsi="Arial"/>
          <w:i/>
          <w:iCs/>
          <w:sz w:val="20"/>
          <w:szCs w:val="20"/>
        </w:rPr>
        <w:t xml:space="preserve">“Those God foreknew.”  </w:t>
      </w:r>
      <w:r w:rsidRPr="00A51560">
        <w:rPr>
          <w:rFonts w:ascii="Arial" w:hAnsi="Arial"/>
          <w:sz w:val="20"/>
          <w:szCs w:val="20"/>
        </w:rPr>
        <w:t xml:space="preserve">God knows everything that has ever happened. God knows everything that is happening today. And our amazing God knows everything that will happen in the future. </w:t>
      </w:r>
    </w:p>
    <w:p w14:paraId="7C57F8B0" w14:textId="77777777" w:rsidR="00394C59" w:rsidRPr="00A51560" w:rsidRDefault="00394C59" w:rsidP="00394C59">
      <w:pPr>
        <w:pStyle w:val="Body"/>
        <w:rPr>
          <w:rFonts w:ascii="Arial" w:eastAsia="Arial" w:hAnsi="Arial" w:cs="Arial"/>
          <w:sz w:val="20"/>
          <w:szCs w:val="20"/>
        </w:rPr>
      </w:pPr>
    </w:p>
    <w:p w14:paraId="30D0B03B" w14:textId="6EA16508" w:rsidR="00394C59" w:rsidRPr="00A51560" w:rsidRDefault="00394C59" w:rsidP="00394C59">
      <w:pPr>
        <w:pStyle w:val="Body"/>
        <w:numPr>
          <w:ilvl w:val="0"/>
          <w:numId w:val="5"/>
        </w:numPr>
        <w:rPr>
          <w:rFonts w:ascii="Arial" w:hAnsi="Arial"/>
          <w:i/>
          <w:iCs/>
          <w:sz w:val="20"/>
          <w:szCs w:val="20"/>
        </w:rPr>
      </w:pPr>
      <w:r w:rsidRPr="00A51560">
        <w:rPr>
          <w:rFonts w:ascii="Arial" w:hAnsi="Arial"/>
          <w:b/>
          <w:bCs/>
          <w:sz w:val="20"/>
          <w:szCs w:val="20"/>
        </w:rPr>
        <w:t xml:space="preserve">God’s purpose is to make us into the likeness of Jesus. </w:t>
      </w:r>
      <w:r w:rsidRPr="00A51560">
        <w:rPr>
          <w:rFonts w:ascii="Arial" w:hAnsi="Arial"/>
          <w:sz w:val="20"/>
          <w:szCs w:val="20"/>
        </w:rPr>
        <w:t>“</w:t>
      </w:r>
      <w:r w:rsidRPr="00A51560">
        <w:rPr>
          <w:rFonts w:ascii="Arial" w:hAnsi="Arial"/>
          <w:i/>
          <w:iCs/>
          <w:sz w:val="20"/>
          <w:szCs w:val="20"/>
        </w:rPr>
        <w:t xml:space="preserve">Predestined to be conformed to the likeness of His Son.”  </w:t>
      </w:r>
      <w:r w:rsidRPr="00A51560">
        <w:rPr>
          <w:rFonts w:ascii="Arial" w:hAnsi="Arial"/>
          <w:sz w:val="20"/>
          <w:szCs w:val="20"/>
        </w:rPr>
        <w:t>God’s plan is not about whether we are “in” or “out” of His Kingdom, but about our destiny. Our destiny is to be people who reveal the likeness of Jesus in our lives</w:t>
      </w:r>
      <w:r w:rsidR="00561AD1" w:rsidRPr="00A51560">
        <w:rPr>
          <w:rFonts w:ascii="Arial" w:hAnsi="Arial"/>
          <w:sz w:val="20"/>
          <w:szCs w:val="20"/>
        </w:rPr>
        <w:t xml:space="preserve"> </w:t>
      </w:r>
      <w:r w:rsidRPr="00A51560">
        <w:rPr>
          <w:rFonts w:ascii="Arial" w:hAnsi="Arial"/>
          <w:sz w:val="20"/>
          <w:szCs w:val="20"/>
        </w:rPr>
        <w:t>to the praise of His glory.</w:t>
      </w:r>
    </w:p>
    <w:p w14:paraId="5105968F" w14:textId="77777777" w:rsidR="00394C59" w:rsidRPr="00A51560" w:rsidRDefault="00394C59" w:rsidP="00394C59">
      <w:pPr>
        <w:pStyle w:val="Body"/>
        <w:rPr>
          <w:rFonts w:ascii="Arial" w:eastAsia="Arial" w:hAnsi="Arial" w:cs="Arial"/>
          <w:sz w:val="20"/>
          <w:szCs w:val="20"/>
        </w:rPr>
      </w:pPr>
    </w:p>
    <w:p w14:paraId="03ED029F" w14:textId="368A37CC" w:rsidR="00561AD1" w:rsidRPr="00A51560" w:rsidRDefault="00394C59" w:rsidP="00561AD1">
      <w:pPr>
        <w:pStyle w:val="Body"/>
        <w:numPr>
          <w:ilvl w:val="0"/>
          <w:numId w:val="5"/>
        </w:numPr>
        <w:rPr>
          <w:rFonts w:ascii="Arial" w:hAnsi="Arial"/>
          <w:b/>
          <w:bCs/>
          <w:sz w:val="20"/>
          <w:szCs w:val="20"/>
        </w:rPr>
      </w:pPr>
      <w:r w:rsidRPr="00A51560">
        <w:rPr>
          <w:rFonts w:ascii="Arial" w:hAnsi="Arial"/>
          <w:b/>
          <w:bCs/>
          <w:sz w:val="20"/>
          <w:szCs w:val="20"/>
        </w:rPr>
        <w:t>God’s call comes to us through the Gospel and our response reveals God’s will.</w:t>
      </w:r>
    </w:p>
    <w:p w14:paraId="74764B2F" w14:textId="49F9478A" w:rsidR="00394C59" w:rsidRPr="00A51560" w:rsidRDefault="00394C59" w:rsidP="000F69F9">
      <w:pPr>
        <w:pStyle w:val="Body"/>
        <w:ind w:left="360" w:firstLine="20"/>
        <w:rPr>
          <w:rFonts w:ascii="Arial" w:hAnsi="Arial"/>
          <w:sz w:val="20"/>
          <w:szCs w:val="20"/>
        </w:rPr>
      </w:pPr>
      <w:r w:rsidRPr="00A51560">
        <w:rPr>
          <w:rFonts w:ascii="Arial" w:hAnsi="Arial"/>
          <w:i/>
          <w:iCs/>
          <w:sz w:val="20"/>
          <w:szCs w:val="20"/>
        </w:rPr>
        <w:t>“Those</w:t>
      </w:r>
      <w:r w:rsidR="00561AD1" w:rsidRPr="00A51560">
        <w:rPr>
          <w:rFonts w:ascii="Arial" w:eastAsia="Arial" w:hAnsi="Arial" w:cs="Arial"/>
          <w:i/>
          <w:iCs/>
          <w:sz w:val="20"/>
          <w:szCs w:val="20"/>
        </w:rPr>
        <w:t xml:space="preserve"> </w:t>
      </w:r>
      <w:r w:rsidRPr="00A51560">
        <w:rPr>
          <w:rFonts w:ascii="Arial" w:hAnsi="Arial"/>
          <w:i/>
          <w:iCs/>
          <w:sz w:val="20"/>
          <w:szCs w:val="20"/>
        </w:rPr>
        <w:t xml:space="preserve">He predestined He also called.”   </w:t>
      </w:r>
      <w:r w:rsidRPr="00A51560">
        <w:rPr>
          <w:rFonts w:ascii="Arial" w:hAnsi="Arial"/>
          <w:sz w:val="20"/>
          <w:szCs w:val="20"/>
        </w:rPr>
        <w:t>How glad should we be tha</w:t>
      </w:r>
      <w:r w:rsidR="000F69F9" w:rsidRPr="00A51560">
        <w:rPr>
          <w:rFonts w:ascii="Arial" w:hAnsi="Arial"/>
          <w:sz w:val="20"/>
          <w:szCs w:val="20"/>
        </w:rPr>
        <w:t xml:space="preserve">t </w:t>
      </w:r>
      <w:r w:rsidRPr="00A51560">
        <w:rPr>
          <w:rFonts w:ascii="Arial" w:hAnsi="Arial"/>
          <w:sz w:val="20"/>
          <w:szCs w:val="20"/>
        </w:rPr>
        <w:t>someone took the</w:t>
      </w:r>
      <w:r w:rsidR="000F69F9" w:rsidRPr="00A51560">
        <w:rPr>
          <w:rFonts w:ascii="Arial" w:hAnsi="Arial"/>
          <w:sz w:val="20"/>
          <w:szCs w:val="20"/>
        </w:rPr>
        <w:t xml:space="preserve"> </w:t>
      </w:r>
      <w:r w:rsidRPr="00A51560">
        <w:rPr>
          <w:rFonts w:ascii="Arial" w:hAnsi="Arial"/>
          <w:sz w:val="20"/>
          <w:szCs w:val="20"/>
        </w:rPr>
        <w:t>trouble to share the Gospel with us so that we could hear the call of Jesus to</w:t>
      </w:r>
      <w:r w:rsidRPr="00A51560">
        <w:rPr>
          <w:rFonts w:ascii="Arial" w:hAnsi="Arial"/>
          <w:i/>
          <w:sz w:val="20"/>
          <w:szCs w:val="20"/>
        </w:rPr>
        <w:t xml:space="preserve"> “Come</w:t>
      </w:r>
      <w:r w:rsidR="000F69F9" w:rsidRPr="00A51560">
        <w:rPr>
          <w:rFonts w:ascii="Arial" w:hAnsi="Arial"/>
          <w:sz w:val="20"/>
          <w:szCs w:val="20"/>
        </w:rPr>
        <w:t xml:space="preserve"> </w:t>
      </w:r>
      <w:r w:rsidRPr="00A51560">
        <w:rPr>
          <w:rFonts w:ascii="Arial" w:hAnsi="Arial"/>
          <w:i/>
          <w:sz w:val="20"/>
          <w:szCs w:val="20"/>
        </w:rPr>
        <w:t>unto me all you who are weary and heavy burdened and I will give you rest!”</w:t>
      </w:r>
      <w:r w:rsidRPr="00A51560">
        <w:rPr>
          <w:rFonts w:ascii="Arial" w:hAnsi="Arial"/>
          <w:sz w:val="20"/>
          <w:szCs w:val="20"/>
        </w:rPr>
        <w:t xml:space="preserve">  When we</w:t>
      </w:r>
      <w:r w:rsidR="000F69F9" w:rsidRPr="00A51560">
        <w:rPr>
          <w:rFonts w:ascii="Arial" w:hAnsi="Arial"/>
          <w:sz w:val="20"/>
          <w:szCs w:val="20"/>
        </w:rPr>
        <w:t xml:space="preserve"> </w:t>
      </w:r>
      <w:r w:rsidRPr="00A51560">
        <w:rPr>
          <w:rFonts w:ascii="Arial" w:hAnsi="Arial"/>
          <w:sz w:val="20"/>
          <w:szCs w:val="20"/>
        </w:rPr>
        <w:t>responded to that call</w:t>
      </w:r>
      <w:r w:rsidR="000F69F9" w:rsidRPr="00A51560">
        <w:rPr>
          <w:rFonts w:ascii="Arial" w:hAnsi="Arial"/>
          <w:sz w:val="20"/>
          <w:szCs w:val="20"/>
        </w:rPr>
        <w:t>,</w:t>
      </w:r>
      <w:r w:rsidRPr="00A51560">
        <w:rPr>
          <w:rFonts w:ascii="Arial" w:hAnsi="Arial"/>
          <w:sz w:val="20"/>
          <w:szCs w:val="20"/>
        </w:rPr>
        <w:t xml:space="preserve"> God began His work in us of to make us into  member</w:t>
      </w:r>
      <w:r w:rsidR="000F69F9" w:rsidRPr="00A51560">
        <w:rPr>
          <w:rFonts w:ascii="Arial" w:hAnsi="Arial"/>
          <w:sz w:val="20"/>
          <w:szCs w:val="20"/>
        </w:rPr>
        <w:t>s</w:t>
      </w:r>
      <w:r w:rsidRPr="00A51560">
        <w:rPr>
          <w:rFonts w:ascii="Arial" w:hAnsi="Arial"/>
          <w:sz w:val="20"/>
          <w:szCs w:val="20"/>
        </w:rPr>
        <w:t xml:space="preserve"> of His</w:t>
      </w:r>
      <w:r w:rsidR="00561AD1" w:rsidRPr="00A51560">
        <w:rPr>
          <w:rFonts w:ascii="Arial" w:hAnsi="Arial"/>
          <w:sz w:val="20"/>
          <w:szCs w:val="20"/>
        </w:rPr>
        <w:t xml:space="preserve"> </w:t>
      </w:r>
      <w:r w:rsidRPr="00A51560">
        <w:rPr>
          <w:rFonts w:ascii="Arial" w:hAnsi="Arial"/>
          <w:sz w:val="20"/>
          <w:szCs w:val="20"/>
        </w:rPr>
        <w:t>family.</w:t>
      </w:r>
    </w:p>
    <w:p w14:paraId="792F51FE" w14:textId="3808AEA1" w:rsidR="00394C59" w:rsidRPr="00A51560" w:rsidRDefault="00394C59" w:rsidP="00394C59">
      <w:pPr>
        <w:pStyle w:val="Body"/>
        <w:rPr>
          <w:rFonts w:ascii="Arial" w:eastAsia="Arial" w:hAnsi="Arial" w:cs="Arial"/>
          <w:sz w:val="20"/>
          <w:szCs w:val="20"/>
        </w:rPr>
      </w:pPr>
    </w:p>
    <w:p w14:paraId="4020344C" w14:textId="77777777" w:rsidR="00561AD1" w:rsidRPr="00A51560" w:rsidRDefault="00561AD1" w:rsidP="00394C59">
      <w:pPr>
        <w:pStyle w:val="Body"/>
        <w:rPr>
          <w:rFonts w:ascii="Arial" w:eastAsia="Arial" w:hAnsi="Arial" w:cs="Arial"/>
          <w:sz w:val="20"/>
          <w:szCs w:val="20"/>
        </w:rPr>
      </w:pPr>
    </w:p>
    <w:p w14:paraId="27696A4C" w14:textId="5BDB00EF" w:rsidR="00394C59" w:rsidRPr="00A51560" w:rsidRDefault="00394C59" w:rsidP="000F69F9">
      <w:pPr>
        <w:pStyle w:val="Body"/>
        <w:numPr>
          <w:ilvl w:val="0"/>
          <w:numId w:val="5"/>
        </w:numPr>
        <w:rPr>
          <w:rFonts w:ascii="Arial" w:hAnsi="Arial"/>
          <w:i/>
          <w:iCs/>
          <w:sz w:val="20"/>
          <w:szCs w:val="20"/>
        </w:rPr>
      </w:pPr>
      <w:r w:rsidRPr="00A51560">
        <w:rPr>
          <w:rFonts w:ascii="Arial" w:hAnsi="Arial"/>
          <w:b/>
          <w:bCs/>
          <w:sz w:val="20"/>
          <w:szCs w:val="20"/>
        </w:rPr>
        <w:t xml:space="preserve">Those who heed the call are justified by Faith. </w:t>
      </w:r>
      <w:r w:rsidR="00CA6CAC" w:rsidRPr="00A51560">
        <w:rPr>
          <w:rFonts w:ascii="Arial" w:hAnsi="Arial"/>
          <w:b/>
          <w:bCs/>
          <w:sz w:val="20"/>
          <w:szCs w:val="20"/>
        </w:rPr>
        <w:t>“</w:t>
      </w:r>
      <w:r w:rsidR="00CA6CAC" w:rsidRPr="00A51560">
        <w:rPr>
          <w:rFonts w:ascii="Arial" w:hAnsi="Arial"/>
          <w:sz w:val="20"/>
          <w:szCs w:val="20"/>
        </w:rPr>
        <w:t>Those</w:t>
      </w:r>
      <w:r w:rsidRPr="00A51560">
        <w:rPr>
          <w:rFonts w:ascii="Arial" w:hAnsi="Arial"/>
          <w:i/>
          <w:iCs/>
          <w:sz w:val="20"/>
          <w:szCs w:val="20"/>
        </w:rPr>
        <w:t xml:space="preserve"> He called </w:t>
      </w:r>
      <w:r w:rsidR="000F69F9" w:rsidRPr="00A51560">
        <w:rPr>
          <w:rFonts w:ascii="Arial" w:hAnsi="Arial"/>
          <w:i/>
          <w:iCs/>
          <w:sz w:val="20"/>
          <w:szCs w:val="20"/>
        </w:rPr>
        <w:t xml:space="preserve">    </w:t>
      </w:r>
    </w:p>
    <w:p w14:paraId="2C1279E5" w14:textId="52874116" w:rsidR="000F69F9" w:rsidRPr="00A51560" w:rsidRDefault="000F69F9" w:rsidP="000F69F9">
      <w:pPr>
        <w:pStyle w:val="Body"/>
        <w:ind w:left="360"/>
        <w:rPr>
          <w:rFonts w:ascii="Arial" w:eastAsia="Arial" w:hAnsi="Arial" w:cs="Arial"/>
          <w:i/>
          <w:iCs/>
          <w:sz w:val="20"/>
          <w:szCs w:val="20"/>
        </w:rPr>
      </w:pPr>
      <w:r w:rsidRPr="00A51560">
        <w:rPr>
          <w:rFonts w:ascii="Arial" w:hAnsi="Arial"/>
          <w:sz w:val="20"/>
          <w:szCs w:val="20"/>
        </w:rPr>
        <w:t>He also justified”</w:t>
      </w:r>
    </w:p>
    <w:p w14:paraId="61DA25E8" w14:textId="55F5158E" w:rsidR="00561AD1" w:rsidRPr="00A51560" w:rsidRDefault="00394C59" w:rsidP="000F69F9">
      <w:pPr>
        <w:pStyle w:val="Body"/>
        <w:ind w:left="360" w:firstLine="20"/>
        <w:rPr>
          <w:rFonts w:ascii="Arial" w:hAnsi="Arial"/>
          <w:sz w:val="20"/>
          <w:szCs w:val="20"/>
        </w:rPr>
      </w:pPr>
      <w:r w:rsidRPr="00A51560">
        <w:rPr>
          <w:rFonts w:ascii="Arial" w:hAnsi="Arial"/>
          <w:sz w:val="20"/>
          <w:szCs w:val="20"/>
        </w:rPr>
        <w:t xml:space="preserve">Because Jesus paid the penalty for the sins of the whole world on the cross, when I come </w:t>
      </w:r>
      <w:r w:rsidR="000F69F9" w:rsidRPr="00A51560">
        <w:rPr>
          <w:rFonts w:ascii="Arial" w:hAnsi="Arial"/>
          <w:sz w:val="20"/>
          <w:szCs w:val="20"/>
        </w:rPr>
        <w:t>t</w:t>
      </w:r>
      <w:r w:rsidRPr="00A51560">
        <w:rPr>
          <w:rFonts w:ascii="Arial" w:hAnsi="Arial"/>
          <w:sz w:val="20"/>
          <w:szCs w:val="20"/>
        </w:rPr>
        <w:t>o</w:t>
      </w:r>
      <w:r w:rsidR="00561AD1" w:rsidRPr="00A51560">
        <w:rPr>
          <w:rFonts w:ascii="Arial" w:hAnsi="Arial"/>
          <w:sz w:val="20"/>
          <w:szCs w:val="20"/>
        </w:rPr>
        <w:t xml:space="preserve"> </w:t>
      </w:r>
      <w:r w:rsidRPr="00A51560">
        <w:rPr>
          <w:rFonts w:ascii="Arial" w:hAnsi="Arial"/>
          <w:sz w:val="20"/>
          <w:szCs w:val="20"/>
        </w:rPr>
        <w:t>faith in Him</w:t>
      </w:r>
      <w:r w:rsidR="000F69F9" w:rsidRPr="00A51560">
        <w:rPr>
          <w:rFonts w:ascii="Arial" w:hAnsi="Arial"/>
          <w:sz w:val="20"/>
          <w:szCs w:val="20"/>
        </w:rPr>
        <w:t>,</w:t>
      </w:r>
      <w:r w:rsidRPr="00A51560">
        <w:rPr>
          <w:rFonts w:ascii="Arial" w:hAnsi="Arial"/>
          <w:sz w:val="20"/>
          <w:szCs w:val="20"/>
        </w:rPr>
        <w:t xml:space="preserve"> God regards me as “just-as-if-I had-never-sinned -</w:t>
      </w:r>
      <w:r w:rsidR="00CA6CAC" w:rsidRPr="00A51560">
        <w:rPr>
          <w:rFonts w:ascii="Arial" w:hAnsi="Arial"/>
          <w:sz w:val="20"/>
          <w:szCs w:val="20"/>
        </w:rPr>
        <w:t>” Justified</w:t>
      </w:r>
      <w:r w:rsidRPr="00A51560">
        <w:rPr>
          <w:rFonts w:ascii="Arial" w:hAnsi="Arial"/>
          <w:sz w:val="20"/>
          <w:szCs w:val="20"/>
        </w:rPr>
        <w:t xml:space="preserve"> freely by His grace!</w:t>
      </w:r>
    </w:p>
    <w:p w14:paraId="3D197BEF" w14:textId="77777777" w:rsidR="00561AD1" w:rsidRPr="00A51560" w:rsidRDefault="00561AD1" w:rsidP="00561AD1">
      <w:pPr>
        <w:pStyle w:val="Body"/>
        <w:rPr>
          <w:rFonts w:ascii="Arial" w:hAnsi="Arial"/>
          <w:sz w:val="20"/>
          <w:szCs w:val="20"/>
        </w:rPr>
      </w:pPr>
    </w:p>
    <w:p w14:paraId="3CC76869" w14:textId="61751C8C" w:rsidR="00561AD1" w:rsidRPr="00A51560" w:rsidRDefault="00394C59" w:rsidP="000F69F9">
      <w:pPr>
        <w:pStyle w:val="Body"/>
        <w:numPr>
          <w:ilvl w:val="0"/>
          <w:numId w:val="5"/>
        </w:numPr>
        <w:rPr>
          <w:rFonts w:ascii="Arial" w:hAnsi="Arial"/>
          <w:b/>
          <w:bCs/>
          <w:sz w:val="20"/>
          <w:szCs w:val="20"/>
        </w:rPr>
      </w:pPr>
      <w:r w:rsidRPr="00A51560">
        <w:rPr>
          <w:rFonts w:ascii="Arial" w:hAnsi="Arial"/>
          <w:b/>
          <w:bCs/>
          <w:sz w:val="20"/>
          <w:szCs w:val="20"/>
        </w:rPr>
        <w:t xml:space="preserve">Those who respond will also suffer, but they will also share in </w:t>
      </w:r>
    </w:p>
    <w:p w14:paraId="36C0FF1F" w14:textId="08A2B07F" w:rsidR="000F69F9" w:rsidRPr="00A51560" w:rsidRDefault="000F69F9" w:rsidP="000F69F9">
      <w:pPr>
        <w:pStyle w:val="Body"/>
        <w:rPr>
          <w:rFonts w:ascii="Arial" w:eastAsia="Arial" w:hAnsi="Arial" w:cs="Arial"/>
          <w:sz w:val="20"/>
          <w:szCs w:val="20"/>
        </w:rPr>
      </w:pPr>
      <w:r w:rsidRPr="00A51560">
        <w:rPr>
          <w:rFonts w:ascii="Arial" w:hAnsi="Arial"/>
          <w:b/>
          <w:bCs/>
          <w:sz w:val="20"/>
          <w:szCs w:val="20"/>
        </w:rPr>
        <w:t xml:space="preserve">    Christ’s glory.</w:t>
      </w:r>
      <w:r w:rsidRPr="00A51560">
        <w:rPr>
          <w:rFonts w:ascii="Arial" w:hAnsi="Arial"/>
          <w:b/>
          <w:bCs/>
          <w:sz w:val="20"/>
          <w:szCs w:val="20"/>
        </w:rPr>
        <w:tab/>
      </w:r>
    </w:p>
    <w:p w14:paraId="7B1BE8B8" w14:textId="4ADEF484" w:rsidR="00394C59" w:rsidRPr="00A51560" w:rsidRDefault="00394C59" w:rsidP="00561AD1">
      <w:pPr>
        <w:pStyle w:val="Body"/>
        <w:ind w:left="360"/>
        <w:rPr>
          <w:rFonts w:ascii="Arial" w:hAnsi="Arial"/>
          <w:sz w:val="20"/>
          <w:szCs w:val="20"/>
        </w:rPr>
      </w:pPr>
      <w:r w:rsidRPr="00A51560">
        <w:rPr>
          <w:rFonts w:ascii="Arial" w:hAnsi="Arial"/>
          <w:i/>
          <w:iCs/>
          <w:sz w:val="20"/>
          <w:szCs w:val="20"/>
        </w:rPr>
        <w:t xml:space="preserve">“Those </w:t>
      </w:r>
      <w:r w:rsidR="00CA6CAC" w:rsidRPr="00A51560">
        <w:rPr>
          <w:rFonts w:ascii="Arial" w:hAnsi="Arial"/>
          <w:i/>
          <w:iCs/>
          <w:sz w:val="20"/>
          <w:szCs w:val="20"/>
        </w:rPr>
        <w:t>He justified</w:t>
      </w:r>
      <w:r w:rsidRPr="00A51560">
        <w:rPr>
          <w:rFonts w:ascii="Arial" w:hAnsi="Arial"/>
          <w:i/>
          <w:iCs/>
          <w:sz w:val="20"/>
          <w:szCs w:val="20"/>
        </w:rPr>
        <w:t xml:space="preserve"> He also glorified.”  </w:t>
      </w:r>
      <w:r w:rsidRPr="00A51560">
        <w:rPr>
          <w:rFonts w:ascii="Arial" w:hAnsi="Arial"/>
          <w:sz w:val="20"/>
          <w:szCs w:val="20"/>
        </w:rPr>
        <w:t>Carrying the cross every day of our Christian life is not optional, it is</w:t>
      </w:r>
      <w:r w:rsidR="00561AD1" w:rsidRPr="00A51560">
        <w:rPr>
          <w:rFonts w:ascii="Arial" w:hAnsi="Arial"/>
          <w:sz w:val="20"/>
          <w:szCs w:val="20"/>
        </w:rPr>
        <w:t xml:space="preserve"> </w:t>
      </w:r>
      <w:r w:rsidRPr="00A51560">
        <w:rPr>
          <w:rFonts w:ascii="Arial" w:hAnsi="Arial"/>
          <w:sz w:val="20"/>
          <w:szCs w:val="20"/>
        </w:rPr>
        <w:t>compulsory.  Failure to do so means that we “</w:t>
      </w:r>
      <w:r w:rsidRPr="00A51560">
        <w:rPr>
          <w:rFonts w:ascii="Arial" w:hAnsi="Arial"/>
          <w:i/>
          <w:sz w:val="20"/>
          <w:szCs w:val="20"/>
        </w:rPr>
        <w:t xml:space="preserve">cannot be Jesus’ disciple.” </w:t>
      </w:r>
      <w:r w:rsidRPr="00A51560">
        <w:rPr>
          <w:rFonts w:ascii="Arial" w:hAnsi="Arial"/>
          <w:sz w:val="20"/>
          <w:szCs w:val="20"/>
        </w:rPr>
        <w:t xml:space="preserve"> But suffering for Christ also has its own wonderful reward. “If we suffer for Him, we shall also share in His glory.”</w:t>
      </w:r>
    </w:p>
    <w:p w14:paraId="78BBC58A" w14:textId="77777777" w:rsidR="00394C59" w:rsidRPr="00A51560" w:rsidRDefault="00394C59" w:rsidP="00394C59">
      <w:pPr>
        <w:pStyle w:val="Body"/>
        <w:rPr>
          <w:rFonts w:ascii="Arial" w:eastAsia="Arial" w:hAnsi="Arial" w:cs="Arial"/>
          <w:i/>
          <w:iCs/>
          <w:sz w:val="20"/>
          <w:szCs w:val="20"/>
        </w:rPr>
      </w:pPr>
    </w:p>
    <w:p w14:paraId="56963226" w14:textId="5790142F" w:rsidR="00394C59" w:rsidRPr="00A51560" w:rsidRDefault="00CA6CAC" w:rsidP="00394C59">
      <w:pPr>
        <w:pStyle w:val="Body"/>
        <w:rPr>
          <w:rFonts w:ascii="Arial" w:eastAsia="Arial" w:hAnsi="Arial" w:cs="Arial"/>
          <w:color w:val="2F5496" w:themeColor="accent1" w:themeShade="BF"/>
          <w:sz w:val="20"/>
          <w:szCs w:val="20"/>
        </w:rPr>
      </w:pPr>
      <w:r w:rsidRPr="00A51560">
        <w:rPr>
          <w:rFonts w:ascii="Arial" w:hAnsi="Arial"/>
          <w:color w:val="2F5496" w:themeColor="accent1" w:themeShade="BF"/>
          <w:sz w:val="20"/>
          <w:szCs w:val="20"/>
        </w:rPr>
        <w:t>So,</w:t>
      </w:r>
      <w:r w:rsidR="00394C59" w:rsidRPr="00A51560">
        <w:rPr>
          <w:rFonts w:ascii="Arial" w:hAnsi="Arial"/>
          <w:color w:val="2F5496" w:themeColor="accent1" w:themeShade="BF"/>
          <w:sz w:val="20"/>
          <w:szCs w:val="20"/>
        </w:rPr>
        <w:t xml:space="preserve"> when we are called upon to suffer for Christ’s sake, we can bring to our minds the five great truths.  God is good.  He is at work in us and in our circumstances to achieve His purpose. He is making us and shaping us for glory!</w:t>
      </w:r>
    </w:p>
    <w:p w14:paraId="5B0EAEC0" w14:textId="77777777" w:rsidR="00394C59" w:rsidRPr="00A51560" w:rsidRDefault="00394C59" w:rsidP="00394C59">
      <w:pPr>
        <w:pStyle w:val="Body"/>
        <w:rPr>
          <w:rFonts w:ascii="Arial" w:eastAsia="Arial" w:hAnsi="Arial" w:cs="Arial"/>
          <w:color w:val="2F5496" w:themeColor="accent1" w:themeShade="BF"/>
          <w:sz w:val="20"/>
          <w:szCs w:val="20"/>
        </w:rPr>
      </w:pPr>
    </w:p>
    <w:p w14:paraId="5D52D882" w14:textId="77777777" w:rsidR="00394C59" w:rsidRPr="00A51560" w:rsidRDefault="00394C59" w:rsidP="00394C59">
      <w:pPr>
        <w:pStyle w:val="Body"/>
        <w:rPr>
          <w:rFonts w:ascii="Arial" w:eastAsia="Arial" w:hAnsi="Arial" w:cs="Arial"/>
          <w:color w:val="2F5496" w:themeColor="accent1" w:themeShade="BF"/>
          <w:sz w:val="20"/>
          <w:szCs w:val="20"/>
        </w:rPr>
      </w:pPr>
      <w:r w:rsidRPr="00A51560">
        <w:rPr>
          <w:rFonts w:ascii="Arial" w:hAnsi="Arial"/>
          <w:color w:val="2F5496" w:themeColor="accent1" w:themeShade="BF"/>
          <w:sz w:val="20"/>
          <w:szCs w:val="20"/>
        </w:rPr>
        <w:t>And when our minds are full of doubts and our spirits feel weak, we can take courage through Paul’s five great affirmations. God knows everything from the beginning to the end. Nothing ever takes Him by surprise!  And He has called us so that He could give us His own family likeness - to be remade in the image of His Son Jesus. He will never remind us of our past failures but will instill in us a great confidence to endure the trials of life and to shine through them for the glory of Jesus!</w:t>
      </w:r>
    </w:p>
    <w:p w14:paraId="4E48EE7C" w14:textId="77777777" w:rsidR="00394C59" w:rsidRPr="00A51560" w:rsidRDefault="00394C59" w:rsidP="00394C59">
      <w:pPr>
        <w:pStyle w:val="Body"/>
        <w:rPr>
          <w:rFonts w:ascii="Arial" w:eastAsia="Arial" w:hAnsi="Arial" w:cs="Arial"/>
          <w:color w:val="2F5496" w:themeColor="accent1" w:themeShade="BF"/>
          <w:sz w:val="20"/>
          <w:szCs w:val="20"/>
        </w:rPr>
      </w:pPr>
    </w:p>
    <w:p w14:paraId="5EF1DD2B" w14:textId="77777777" w:rsidR="00394C59" w:rsidRPr="00A51560" w:rsidRDefault="00394C59" w:rsidP="00394C59">
      <w:pPr>
        <w:pStyle w:val="Body"/>
        <w:rPr>
          <w:rFonts w:ascii="Arial" w:eastAsia="Arial" w:hAnsi="Arial" w:cs="Arial"/>
          <w:color w:val="2F5496" w:themeColor="accent1" w:themeShade="BF"/>
          <w:sz w:val="20"/>
          <w:szCs w:val="20"/>
        </w:rPr>
      </w:pPr>
      <w:r w:rsidRPr="00A51560">
        <w:rPr>
          <w:rFonts w:ascii="Arial" w:hAnsi="Arial"/>
          <w:color w:val="2F5496" w:themeColor="accent1" w:themeShade="BF"/>
          <w:sz w:val="20"/>
          <w:szCs w:val="20"/>
        </w:rPr>
        <w:t>Where does this confidence come from?  It comes from God’s unfailing love!</w:t>
      </w:r>
    </w:p>
    <w:p w14:paraId="7FBE9774" w14:textId="77777777" w:rsidR="00394C59" w:rsidRPr="00A51560" w:rsidRDefault="00394C59" w:rsidP="00394C59">
      <w:pPr>
        <w:pStyle w:val="Body"/>
        <w:rPr>
          <w:rFonts w:ascii="Arial" w:eastAsia="Arial" w:hAnsi="Arial" w:cs="Arial"/>
          <w:sz w:val="20"/>
          <w:szCs w:val="20"/>
        </w:rPr>
      </w:pPr>
    </w:p>
    <w:p w14:paraId="4DC53F5E" w14:textId="77777777" w:rsidR="00394C59" w:rsidRPr="000F69F9" w:rsidRDefault="00394C59" w:rsidP="00394C59">
      <w:pPr>
        <w:pStyle w:val="Body"/>
        <w:rPr>
          <w:rFonts w:ascii="Arial" w:eastAsia="Arial" w:hAnsi="Arial" w:cs="Arial"/>
          <w:sz w:val="28"/>
          <w:szCs w:val="28"/>
        </w:rPr>
      </w:pPr>
    </w:p>
    <w:p w14:paraId="231CC74D" w14:textId="77777777" w:rsidR="00394C59" w:rsidRPr="000F69F9" w:rsidRDefault="00394C59" w:rsidP="00394C59">
      <w:pPr>
        <w:pStyle w:val="Body"/>
        <w:jc w:val="center"/>
        <w:rPr>
          <w:rFonts w:ascii="Arial" w:eastAsia="Arial" w:hAnsi="Arial" w:cs="Arial"/>
          <w:color w:val="FFC000" w:themeColor="accent4"/>
          <w:sz w:val="36"/>
          <w:szCs w:val="36"/>
          <w14:textOutline w14:w="9525" w14:cap="flat" w14:cmpd="sng" w14:algn="ctr">
            <w14:solidFill>
              <w14:schemeClr w14:val="tx1"/>
            </w14:solidFill>
            <w14:prstDash w14:val="solid"/>
            <w14:bevel/>
          </w14:textOutline>
        </w:rPr>
      </w:pPr>
      <w:r w:rsidRPr="000F69F9">
        <w:rPr>
          <w:rFonts w:ascii="Arial Black" w:hAnsi="Arial Black"/>
          <w:color w:val="FFC000" w:themeColor="accent4"/>
          <w:sz w:val="36"/>
          <w:szCs w:val="36"/>
          <w14:textOutline w14:w="9525" w14:cap="flat" w14:cmpd="sng" w14:algn="ctr">
            <w14:solidFill>
              <w14:schemeClr w14:val="tx1"/>
            </w14:solidFill>
            <w14:prstDash w14:val="solid"/>
            <w14:bevel/>
          </w14:textOutline>
        </w:rPr>
        <w:t>Five Questions about God’s Unfailing Love.</w:t>
      </w:r>
    </w:p>
    <w:p w14:paraId="221699C2" w14:textId="77777777" w:rsidR="00394C59" w:rsidRPr="000F69F9" w:rsidRDefault="00394C59" w:rsidP="00394C59">
      <w:pPr>
        <w:pStyle w:val="Body"/>
        <w:jc w:val="center"/>
        <w:rPr>
          <w:rFonts w:ascii="Arial" w:eastAsia="Arial" w:hAnsi="Arial" w:cs="Arial"/>
          <w:sz w:val="28"/>
          <w:szCs w:val="28"/>
        </w:rPr>
      </w:pPr>
    </w:p>
    <w:p w14:paraId="58157793" w14:textId="0B74D63C" w:rsidR="00394C59" w:rsidRPr="00A51560" w:rsidRDefault="00394C59" w:rsidP="00394C59">
      <w:pPr>
        <w:pStyle w:val="Body"/>
        <w:rPr>
          <w:rFonts w:ascii="Arial" w:eastAsia="Arial" w:hAnsi="Arial" w:cs="Arial"/>
          <w:sz w:val="20"/>
          <w:szCs w:val="20"/>
        </w:rPr>
      </w:pPr>
      <w:r w:rsidRPr="00A51560">
        <w:rPr>
          <w:rFonts w:ascii="Arial" w:hAnsi="Arial"/>
          <w:sz w:val="20"/>
          <w:szCs w:val="20"/>
        </w:rPr>
        <w:t>What is it that we question when we encounter a time of intense suffering?  It is God’s love!</w:t>
      </w:r>
      <w:r w:rsidR="000F69F9" w:rsidRPr="00A51560">
        <w:rPr>
          <w:rFonts w:ascii="Arial" w:hAnsi="Arial"/>
          <w:sz w:val="20"/>
          <w:szCs w:val="20"/>
        </w:rPr>
        <w:t xml:space="preserve"> We may ask -</w:t>
      </w:r>
    </w:p>
    <w:p w14:paraId="4A9922E9" w14:textId="77777777" w:rsidR="00394C59" w:rsidRPr="00A51560" w:rsidRDefault="00394C59" w:rsidP="00394C59">
      <w:pPr>
        <w:pStyle w:val="Body"/>
        <w:rPr>
          <w:rFonts w:ascii="Arial" w:eastAsia="Arial" w:hAnsi="Arial" w:cs="Arial"/>
          <w:sz w:val="20"/>
          <w:szCs w:val="20"/>
        </w:rPr>
      </w:pPr>
    </w:p>
    <w:p w14:paraId="6FDD1CAF" w14:textId="77777777" w:rsidR="00394C59" w:rsidRPr="00A51560" w:rsidRDefault="00394C59" w:rsidP="00394C59">
      <w:pPr>
        <w:pStyle w:val="Body"/>
        <w:numPr>
          <w:ilvl w:val="3"/>
          <w:numId w:val="2"/>
        </w:numPr>
        <w:rPr>
          <w:rFonts w:ascii="Arial Black" w:hAnsi="Arial Black"/>
          <w:sz w:val="20"/>
          <w:szCs w:val="20"/>
        </w:rPr>
      </w:pPr>
      <w:r w:rsidRPr="00A51560">
        <w:rPr>
          <w:rFonts w:ascii="Arial" w:hAnsi="Arial"/>
          <w:sz w:val="20"/>
          <w:szCs w:val="20"/>
        </w:rPr>
        <w:t>If God really truly loved me, would He allow me to experience this pain?</w:t>
      </w:r>
    </w:p>
    <w:p w14:paraId="10A24FD3" w14:textId="77777777" w:rsidR="00394C59" w:rsidRPr="00A51560" w:rsidRDefault="00394C59" w:rsidP="00394C59">
      <w:pPr>
        <w:pStyle w:val="Body"/>
        <w:numPr>
          <w:ilvl w:val="3"/>
          <w:numId w:val="2"/>
        </w:numPr>
        <w:rPr>
          <w:rFonts w:ascii="Arial Black" w:hAnsi="Arial Black"/>
          <w:sz w:val="20"/>
          <w:szCs w:val="20"/>
        </w:rPr>
      </w:pPr>
      <w:r w:rsidRPr="00A51560">
        <w:rPr>
          <w:rFonts w:ascii="Arial" w:hAnsi="Arial"/>
          <w:sz w:val="20"/>
          <w:szCs w:val="20"/>
        </w:rPr>
        <w:t>Would the God of love allow little children to suffer like this?</w:t>
      </w:r>
    </w:p>
    <w:p w14:paraId="3DDD1B02" w14:textId="77777777" w:rsidR="00394C59" w:rsidRPr="00A51560" w:rsidRDefault="00394C59" w:rsidP="00394C59">
      <w:pPr>
        <w:pStyle w:val="Body"/>
        <w:numPr>
          <w:ilvl w:val="3"/>
          <w:numId w:val="2"/>
        </w:numPr>
        <w:rPr>
          <w:rFonts w:ascii="Arial Black" w:hAnsi="Arial Black"/>
          <w:sz w:val="20"/>
          <w:szCs w:val="20"/>
        </w:rPr>
      </w:pPr>
      <w:r w:rsidRPr="00A51560">
        <w:rPr>
          <w:rFonts w:ascii="Arial" w:hAnsi="Arial"/>
          <w:sz w:val="20"/>
          <w:szCs w:val="20"/>
        </w:rPr>
        <w:t>Is my faith strong enough to survive this suffering?</w:t>
      </w:r>
    </w:p>
    <w:p w14:paraId="6661EEE5" w14:textId="77777777" w:rsidR="00394C59" w:rsidRPr="00A51560" w:rsidRDefault="00394C59" w:rsidP="00394C59">
      <w:pPr>
        <w:pStyle w:val="Body"/>
        <w:numPr>
          <w:ilvl w:val="3"/>
          <w:numId w:val="2"/>
        </w:numPr>
        <w:rPr>
          <w:rFonts w:ascii="Arial Black" w:hAnsi="Arial Black"/>
          <w:sz w:val="20"/>
          <w:szCs w:val="20"/>
        </w:rPr>
      </w:pPr>
      <w:r w:rsidRPr="00A51560">
        <w:rPr>
          <w:rFonts w:ascii="Arial" w:hAnsi="Arial"/>
          <w:sz w:val="20"/>
          <w:szCs w:val="20"/>
        </w:rPr>
        <w:t>Will God carry me through this experience or will I fail?</w:t>
      </w:r>
    </w:p>
    <w:p w14:paraId="5616B8DB" w14:textId="77777777" w:rsidR="00394C59" w:rsidRPr="00A51560" w:rsidRDefault="00394C59" w:rsidP="00394C59">
      <w:pPr>
        <w:pStyle w:val="Body"/>
        <w:rPr>
          <w:rFonts w:ascii="Arial" w:eastAsia="Arial" w:hAnsi="Arial" w:cs="Arial"/>
          <w:sz w:val="20"/>
          <w:szCs w:val="20"/>
        </w:rPr>
      </w:pPr>
    </w:p>
    <w:p w14:paraId="40BE9874" w14:textId="77777777" w:rsidR="00394C59" w:rsidRPr="00A51560" w:rsidRDefault="00394C59" w:rsidP="00394C59">
      <w:pPr>
        <w:pStyle w:val="Body"/>
        <w:rPr>
          <w:rFonts w:ascii="Arial" w:eastAsia="Arial" w:hAnsi="Arial" w:cs="Arial"/>
          <w:sz w:val="20"/>
          <w:szCs w:val="20"/>
        </w:rPr>
      </w:pPr>
      <w:r w:rsidRPr="00A51560">
        <w:rPr>
          <w:rFonts w:ascii="Arial" w:hAnsi="Arial"/>
          <w:sz w:val="20"/>
          <w:szCs w:val="20"/>
        </w:rPr>
        <w:t>In the light of the five great truths which Paul outlines in Chapter 8 and the five affirmations that flow on from these truths, Paul asks five questions that strengthen our faith in God’s unfailing love.</w:t>
      </w:r>
    </w:p>
    <w:p w14:paraId="6AEB6D62" w14:textId="77777777" w:rsidR="00394C59" w:rsidRPr="00A51560" w:rsidRDefault="00394C59" w:rsidP="00394C59">
      <w:pPr>
        <w:pStyle w:val="Body"/>
        <w:rPr>
          <w:rFonts w:ascii="Arial" w:eastAsia="Arial" w:hAnsi="Arial" w:cs="Arial"/>
          <w:sz w:val="20"/>
          <w:szCs w:val="20"/>
        </w:rPr>
      </w:pPr>
    </w:p>
    <w:p w14:paraId="64D0413C" w14:textId="77777777" w:rsidR="00394C59" w:rsidRPr="00A51560" w:rsidRDefault="00394C59" w:rsidP="00394C59">
      <w:pPr>
        <w:pStyle w:val="Body"/>
        <w:rPr>
          <w:rFonts w:ascii="Arial" w:eastAsia="Arial" w:hAnsi="Arial" w:cs="Arial"/>
          <w:b/>
          <w:i/>
          <w:iCs/>
          <w:sz w:val="20"/>
          <w:szCs w:val="20"/>
        </w:rPr>
      </w:pPr>
      <w:r w:rsidRPr="00A51560">
        <w:rPr>
          <w:rFonts w:ascii="Arial" w:hAnsi="Arial"/>
          <w:b/>
          <w:sz w:val="20"/>
          <w:szCs w:val="20"/>
        </w:rPr>
        <w:t>Paul begins with the words, “</w:t>
      </w:r>
      <w:r w:rsidRPr="00A51560">
        <w:rPr>
          <w:rFonts w:ascii="Arial" w:hAnsi="Arial"/>
          <w:b/>
          <w:i/>
          <w:iCs/>
          <w:sz w:val="20"/>
          <w:szCs w:val="20"/>
        </w:rPr>
        <w:t>What, then, shall we say in response to this?”  (verse 31)</w:t>
      </w:r>
    </w:p>
    <w:p w14:paraId="246385B9" w14:textId="77777777" w:rsidR="00394C59" w:rsidRPr="00A51560" w:rsidRDefault="00394C59" w:rsidP="00394C59">
      <w:pPr>
        <w:pStyle w:val="Body"/>
        <w:rPr>
          <w:rFonts w:ascii="Arial" w:eastAsia="Arial" w:hAnsi="Arial" w:cs="Arial"/>
          <w:i/>
          <w:iCs/>
          <w:sz w:val="20"/>
          <w:szCs w:val="20"/>
        </w:rPr>
      </w:pPr>
    </w:p>
    <w:p w14:paraId="190DC567" w14:textId="77777777" w:rsidR="00394C59" w:rsidRPr="00A51560" w:rsidRDefault="00394C59" w:rsidP="00394C59">
      <w:pPr>
        <w:pStyle w:val="Body"/>
        <w:numPr>
          <w:ilvl w:val="0"/>
          <w:numId w:val="6"/>
        </w:numPr>
        <w:rPr>
          <w:rFonts w:ascii="Arial Black" w:hAnsi="Arial Black"/>
          <w:sz w:val="20"/>
          <w:szCs w:val="20"/>
        </w:rPr>
      </w:pPr>
      <w:r w:rsidRPr="00A51560">
        <w:rPr>
          <w:rFonts w:ascii="Arial" w:hAnsi="Arial"/>
          <w:b/>
          <w:bCs/>
          <w:sz w:val="20"/>
          <w:szCs w:val="20"/>
        </w:rPr>
        <w:t xml:space="preserve">If God is for us, who can be against us?  </w:t>
      </w:r>
      <w:r w:rsidRPr="00A51560">
        <w:rPr>
          <w:rFonts w:ascii="Arial" w:hAnsi="Arial"/>
          <w:i/>
          <w:iCs/>
          <w:sz w:val="20"/>
          <w:szCs w:val="20"/>
        </w:rPr>
        <w:t>“He who did not spare His own Son, but gave Him up for us all - how will He not also, along with Him, graciously give us all things.</w:t>
      </w:r>
      <w:r w:rsidRPr="00A51560">
        <w:rPr>
          <w:rFonts w:ascii="Arial" w:hAnsi="Arial"/>
          <w:sz w:val="20"/>
          <w:szCs w:val="20"/>
        </w:rPr>
        <w:t>” (v 32) God’s commitment to us is evidenced in the gift of Christ.  What greater gift could He give us?  What greater sacrifice could He possibly make to help us?  Because this great God who has given His everything to us is for us, then surely there is nothing or no one greater than God who can win against us!</w:t>
      </w:r>
    </w:p>
    <w:p w14:paraId="405AC6ED" w14:textId="77777777" w:rsidR="00394C59" w:rsidRPr="00A51560" w:rsidRDefault="00394C59" w:rsidP="00394C59">
      <w:pPr>
        <w:pStyle w:val="Body"/>
        <w:rPr>
          <w:rFonts w:ascii="Arial" w:eastAsia="Arial" w:hAnsi="Arial" w:cs="Arial"/>
          <w:sz w:val="20"/>
          <w:szCs w:val="20"/>
        </w:rPr>
      </w:pPr>
    </w:p>
    <w:p w14:paraId="758E4903" w14:textId="0DF99D2A" w:rsidR="00394C59" w:rsidRPr="00A51560" w:rsidRDefault="00394C59" w:rsidP="00394C59">
      <w:pPr>
        <w:pStyle w:val="Body"/>
        <w:numPr>
          <w:ilvl w:val="0"/>
          <w:numId w:val="6"/>
        </w:numPr>
        <w:rPr>
          <w:rFonts w:ascii="Arial Black" w:hAnsi="Arial Black"/>
          <w:sz w:val="20"/>
          <w:szCs w:val="20"/>
        </w:rPr>
      </w:pPr>
      <w:r w:rsidRPr="00A51560">
        <w:rPr>
          <w:rFonts w:ascii="Arial" w:hAnsi="Arial"/>
          <w:b/>
          <w:bCs/>
          <w:sz w:val="20"/>
          <w:szCs w:val="20"/>
        </w:rPr>
        <w:t xml:space="preserve">Who will bring any charge against those whom God has chosen?  </w:t>
      </w:r>
      <w:r w:rsidRPr="00A51560">
        <w:rPr>
          <w:rFonts w:ascii="Arial" w:hAnsi="Arial"/>
          <w:i/>
          <w:iCs/>
          <w:sz w:val="20"/>
          <w:szCs w:val="20"/>
        </w:rPr>
        <w:t>(v 33</w:t>
      </w:r>
      <w:r w:rsidR="00CA6CAC" w:rsidRPr="00A51560">
        <w:rPr>
          <w:rFonts w:ascii="Arial" w:hAnsi="Arial"/>
          <w:i/>
          <w:iCs/>
          <w:sz w:val="20"/>
          <w:szCs w:val="20"/>
        </w:rPr>
        <w:t>) We</w:t>
      </w:r>
      <w:r w:rsidRPr="00A51560">
        <w:rPr>
          <w:rFonts w:ascii="Arial" w:hAnsi="Arial"/>
          <w:sz w:val="20"/>
          <w:szCs w:val="20"/>
        </w:rPr>
        <w:t xml:space="preserve"> are God’s well-loved chosen people. He has chosen us and saved us to be His family! Yes - once we were strangers and sinners before God, but now Christ has died for us. The price of our many sins has been paid by the blood of the Lamb of God. If God Himself will never accuse us, then no one else can ever bring a charge against us before His throne.</w:t>
      </w:r>
    </w:p>
    <w:p w14:paraId="6E93ECE7" w14:textId="77777777" w:rsidR="00394C59" w:rsidRPr="00A51560" w:rsidRDefault="00394C59" w:rsidP="00394C59">
      <w:pPr>
        <w:pStyle w:val="Body"/>
        <w:rPr>
          <w:rFonts w:ascii="Arial" w:eastAsia="Arial" w:hAnsi="Arial" w:cs="Arial"/>
          <w:sz w:val="20"/>
          <w:szCs w:val="20"/>
        </w:rPr>
      </w:pPr>
    </w:p>
    <w:p w14:paraId="3BF43AA7" w14:textId="36999FC1" w:rsidR="00394C59" w:rsidRPr="00A51560" w:rsidRDefault="00394C59" w:rsidP="00394C59">
      <w:pPr>
        <w:pStyle w:val="Body"/>
        <w:numPr>
          <w:ilvl w:val="0"/>
          <w:numId w:val="6"/>
        </w:numPr>
        <w:rPr>
          <w:rFonts w:ascii="Arial Black" w:hAnsi="Arial Black"/>
          <w:sz w:val="20"/>
          <w:szCs w:val="20"/>
        </w:rPr>
      </w:pPr>
      <w:r w:rsidRPr="00A51560">
        <w:rPr>
          <w:rFonts w:ascii="Arial" w:hAnsi="Arial"/>
          <w:b/>
          <w:bCs/>
          <w:sz w:val="20"/>
          <w:szCs w:val="20"/>
        </w:rPr>
        <w:t xml:space="preserve">Who can condemn us? </w:t>
      </w:r>
      <w:r w:rsidRPr="00A51560">
        <w:rPr>
          <w:rFonts w:ascii="Arial" w:hAnsi="Arial"/>
          <w:i/>
          <w:iCs/>
          <w:sz w:val="20"/>
          <w:szCs w:val="20"/>
        </w:rPr>
        <w:t xml:space="preserve">“Christ Jesus who died is interceding for us.” </w:t>
      </w:r>
      <w:r w:rsidRPr="00A51560">
        <w:rPr>
          <w:rFonts w:ascii="Arial" w:hAnsi="Arial"/>
          <w:sz w:val="20"/>
          <w:szCs w:val="20"/>
        </w:rPr>
        <w:t>(v34</w:t>
      </w:r>
      <w:r w:rsidR="00CA6CAC" w:rsidRPr="00A51560">
        <w:rPr>
          <w:rFonts w:ascii="Arial" w:hAnsi="Arial"/>
          <w:sz w:val="20"/>
          <w:szCs w:val="20"/>
        </w:rPr>
        <w:t>) Imagine</w:t>
      </w:r>
      <w:r w:rsidRPr="00A51560">
        <w:rPr>
          <w:rFonts w:ascii="Arial" w:hAnsi="Arial"/>
          <w:sz w:val="20"/>
          <w:szCs w:val="20"/>
        </w:rPr>
        <w:t xml:space="preserve"> for one moment that someone, perhaps it is Satan, appears before God’s throne to remind God of some sin or failure in your life that no one knows about. He is trying to condemn you! But hear this. In that same moment, Jesus</w:t>
      </w:r>
      <w:r w:rsidR="000F69F9" w:rsidRPr="00A51560">
        <w:rPr>
          <w:rFonts w:ascii="Arial" w:hAnsi="Arial"/>
          <w:sz w:val="20"/>
          <w:szCs w:val="20"/>
        </w:rPr>
        <w:t>,</w:t>
      </w:r>
      <w:r w:rsidRPr="00A51560">
        <w:rPr>
          <w:rFonts w:ascii="Arial" w:hAnsi="Arial"/>
          <w:sz w:val="20"/>
          <w:szCs w:val="20"/>
        </w:rPr>
        <w:t xml:space="preserve"> your Intercessor, leans across and reminds God the just Judge, </w:t>
      </w:r>
      <w:r w:rsidR="00CA6CAC" w:rsidRPr="00A51560">
        <w:rPr>
          <w:rFonts w:ascii="Arial" w:hAnsi="Arial"/>
          <w:sz w:val="20"/>
          <w:szCs w:val="20"/>
        </w:rPr>
        <w:t>“I</w:t>
      </w:r>
      <w:r w:rsidRPr="00A51560">
        <w:rPr>
          <w:rFonts w:ascii="Arial" w:hAnsi="Arial"/>
          <w:sz w:val="20"/>
          <w:szCs w:val="20"/>
        </w:rPr>
        <w:t xml:space="preserve"> died for this person; I was raised from the dead for this person; I was exalted to Heaven’s throne for this person</w:t>
      </w:r>
      <w:r w:rsidR="000F69F9" w:rsidRPr="00A51560">
        <w:rPr>
          <w:rFonts w:ascii="Arial" w:hAnsi="Arial"/>
          <w:sz w:val="20"/>
          <w:szCs w:val="20"/>
        </w:rPr>
        <w:t>,</w:t>
      </w:r>
      <w:r w:rsidRPr="00A51560">
        <w:rPr>
          <w:rFonts w:ascii="Arial" w:hAnsi="Arial"/>
          <w:sz w:val="20"/>
          <w:szCs w:val="20"/>
        </w:rPr>
        <w:t xml:space="preserve"> and I am their representative.  My own righteousness covers them completely!”  Hallelujah!</w:t>
      </w:r>
    </w:p>
    <w:p w14:paraId="237ADF54" w14:textId="77777777" w:rsidR="00394C59" w:rsidRPr="00A51560" w:rsidRDefault="00394C59" w:rsidP="00394C59">
      <w:pPr>
        <w:pStyle w:val="Body"/>
        <w:rPr>
          <w:rFonts w:ascii="Arial" w:eastAsia="Arial" w:hAnsi="Arial" w:cs="Arial"/>
          <w:sz w:val="20"/>
          <w:szCs w:val="20"/>
        </w:rPr>
      </w:pPr>
    </w:p>
    <w:p w14:paraId="3BD65802" w14:textId="3E926DE7" w:rsidR="00394C59" w:rsidRPr="00A51560" w:rsidRDefault="00394C59" w:rsidP="00394C59">
      <w:pPr>
        <w:pStyle w:val="Body"/>
        <w:numPr>
          <w:ilvl w:val="0"/>
          <w:numId w:val="6"/>
        </w:numPr>
        <w:rPr>
          <w:rFonts w:ascii="Arial Black" w:hAnsi="Arial Black"/>
          <w:sz w:val="20"/>
          <w:szCs w:val="20"/>
        </w:rPr>
      </w:pPr>
      <w:r w:rsidRPr="00A51560">
        <w:rPr>
          <w:rFonts w:ascii="Arial" w:hAnsi="Arial"/>
          <w:b/>
          <w:bCs/>
          <w:sz w:val="20"/>
          <w:szCs w:val="20"/>
        </w:rPr>
        <w:t xml:space="preserve">Who shall separate us from the love of Christ? </w:t>
      </w:r>
      <w:r w:rsidRPr="00A51560">
        <w:rPr>
          <w:rFonts w:ascii="Arial" w:hAnsi="Arial"/>
          <w:sz w:val="20"/>
          <w:szCs w:val="20"/>
        </w:rPr>
        <w:t>(v35</w:t>
      </w:r>
      <w:r w:rsidR="00CA6CAC" w:rsidRPr="00A51560">
        <w:rPr>
          <w:rFonts w:ascii="Arial" w:hAnsi="Arial"/>
          <w:sz w:val="20"/>
          <w:szCs w:val="20"/>
        </w:rPr>
        <w:t>)</w:t>
      </w:r>
      <w:r w:rsidR="00CA6CAC" w:rsidRPr="00A51560">
        <w:rPr>
          <w:rFonts w:ascii="Arial" w:hAnsi="Arial"/>
          <w:b/>
          <w:bCs/>
          <w:sz w:val="20"/>
          <w:szCs w:val="20"/>
        </w:rPr>
        <w:t xml:space="preserve"> </w:t>
      </w:r>
      <w:r w:rsidR="00CA6CAC" w:rsidRPr="00A51560">
        <w:rPr>
          <w:rFonts w:ascii="Arial" w:hAnsi="Arial"/>
          <w:sz w:val="20"/>
          <w:szCs w:val="20"/>
        </w:rPr>
        <w:t>In</w:t>
      </w:r>
      <w:r w:rsidRPr="00A51560">
        <w:rPr>
          <w:rFonts w:ascii="Arial" w:hAnsi="Arial"/>
          <w:sz w:val="20"/>
          <w:szCs w:val="20"/>
        </w:rPr>
        <w:t xml:space="preserve"> the light of the answers to Paul’s first three questions, Paul asks us to consider if there is anything or anyone in all of creation that could break the eternal bond that exists between the Saviour and all those whom He has saved. He has promised that nothing will ever pluck us out of His eternal hands!</w:t>
      </w:r>
    </w:p>
    <w:p w14:paraId="28FB0AF0" w14:textId="77777777" w:rsidR="00394C59" w:rsidRPr="00A51560" w:rsidRDefault="00394C59" w:rsidP="00394C59">
      <w:pPr>
        <w:pStyle w:val="Body"/>
        <w:rPr>
          <w:rFonts w:ascii="Arial" w:eastAsia="Arial" w:hAnsi="Arial" w:cs="Arial"/>
          <w:sz w:val="20"/>
          <w:szCs w:val="20"/>
        </w:rPr>
      </w:pPr>
    </w:p>
    <w:p w14:paraId="286AFB2B" w14:textId="1061A5D0" w:rsidR="000F69F9" w:rsidRPr="00A51560" w:rsidRDefault="00394C59" w:rsidP="000F69F9">
      <w:pPr>
        <w:pStyle w:val="Body"/>
        <w:numPr>
          <w:ilvl w:val="0"/>
          <w:numId w:val="6"/>
        </w:numPr>
        <w:rPr>
          <w:rFonts w:ascii="Arial" w:hAnsi="Arial"/>
          <w:sz w:val="20"/>
          <w:szCs w:val="20"/>
        </w:rPr>
      </w:pPr>
      <w:r w:rsidRPr="00A51560">
        <w:rPr>
          <w:rFonts w:ascii="Arial" w:hAnsi="Arial"/>
          <w:b/>
          <w:bCs/>
          <w:sz w:val="20"/>
          <w:szCs w:val="20"/>
        </w:rPr>
        <w:lastRenderedPageBreak/>
        <w:t>We face death all day long: we are considered as sheep to be slaughtered; are we</w:t>
      </w:r>
      <w:r w:rsidR="000F69F9" w:rsidRPr="00A51560">
        <w:rPr>
          <w:rFonts w:ascii="Arial" w:hAnsi="Arial"/>
          <w:b/>
          <w:bCs/>
          <w:sz w:val="20"/>
          <w:szCs w:val="20"/>
        </w:rPr>
        <w:t xml:space="preserve"> </w:t>
      </w:r>
      <w:r w:rsidRPr="00A51560">
        <w:rPr>
          <w:rFonts w:ascii="Arial" w:hAnsi="Arial"/>
          <w:b/>
          <w:bCs/>
          <w:sz w:val="20"/>
          <w:szCs w:val="20"/>
        </w:rPr>
        <w:t xml:space="preserve">not vulnerable? </w:t>
      </w:r>
      <w:r w:rsidR="000F69F9" w:rsidRPr="00A51560">
        <w:rPr>
          <w:rFonts w:ascii="Arial" w:hAnsi="Arial"/>
          <w:b/>
          <w:bCs/>
          <w:sz w:val="20"/>
          <w:szCs w:val="20"/>
        </w:rPr>
        <w:t xml:space="preserve"> </w:t>
      </w:r>
      <w:r w:rsidRPr="00A51560">
        <w:rPr>
          <w:rFonts w:ascii="Arial" w:hAnsi="Arial"/>
          <w:b/>
          <w:bCs/>
          <w:sz w:val="20"/>
          <w:szCs w:val="20"/>
        </w:rPr>
        <w:t>“</w:t>
      </w:r>
      <w:r w:rsidRPr="00A51560">
        <w:rPr>
          <w:rFonts w:ascii="Arial" w:hAnsi="Arial"/>
          <w:i/>
          <w:iCs/>
          <w:sz w:val="20"/>
          <w:szCs w:val="20"/>
        </w:rPr>
        <w:t>Shall trouble, or hardship, or persecution or nakedness or danger or</w:t>
      </w:r>
      <w:r w:rsidR="000F69F9" w:rsidRPr="00A51560">
        <w:rPr>
          <w:rFonts w:ascii="Arial" w:hAnsi="Arial"/>
          <w:b/>
          <w:bCs/>
          <w:sz w:val="20"/>
          <w:szCs w:val="20"/>
        </w:rPr>
        <w:t xml:space="preserve"> </w:t>
      </w:r>
      <w:r w:rsidRPr="00A51560">
        <w:rPr>
          <w:rFonts w:ascii="Arial" w:hAnsi="Arial"/>
          <w:i/>
          <w:iCs/>
          <w:sz w:val="20"/>
          <w:szCs w:val="20"/>
        </w:rPr>
        <w:t xml:space="preserve">sword?”  </w:t>
      </w:r>
      <w:r w:rsidRPr="00A51560">
        <w:rPr>
          <w:rFonts w:ascii="Arial" w:hAnsi="Arial"/>
          <w:sz w:val="20"/>
          <w:szCs w:val="20"/>
        </w:rPr>
        <w:t>(v35,36</w:t>
      </w:r>
      <w:r w:rsidR="00CA6CAC" w:rsidRPr="00A51560">
        <w:rPr>
          <w:rFonts w:ascii="Arial" w:hAnsi="Arial"/>
          <w:sz w:val="20"/>
          <w:szCs w:val="20"/>
        </w:rPr>
        <w:t>)</w:t>
      </w:r>
      <w:r w:rsidR="000F69F9" w:rsidRPr="00A51560">
        <w:rPr>
          <w:rFonts w:ascii="Arial" w:hAnsi="Arial"/>
          <w:sz w:val="20"/>
          <w:szCs w:val="20"/>
        </w:rPr>
        <w:t xml:space="preserve"> </w:t>
      </w:r>
      <w:r w:rsidR="00CA6CAC" w:rsidRPr="00A51560">
        <w:rPr>
          <w:rFonts w:ascii="Arial" w:hAnsi="Arial"/>
          <w:sz w:val="20"/>
          <w:szCs w:val="20"/>
        </w:rPr>
        <w:t xml:space="preserve"> No</w:t>
      </w:r>
      <w:r w:rsidRPr="00A51560">
        <w:rPr>
          <w:rFonts w:ascii="Arial" w:hAnsi="Arial"/>
          <w:sz w:val="20"/>
          <w:szCs w:val="20"/>
        </w:rPr>
        <w:t xml:space="preserve"> matter </w:t>
      </w:r>
    </w:p>
    <w:p w14:paraId="08A82F67" w14:textId="463BFFAD" w:rsidR="00394C59" w:rsidRPr="00A51560" w:rsidRDefault="000F69F9" w:rsidP="000F69F9">
      <w:pPr>
        <w:pStyle w:val="Body"/>
        <w:ind w:left="393"/>
        <w:rPr>
          <w:rFonts w:ascii="Arial" w:hAnsi="Arial"/>
          <w:sz w:val="20"/>
          <w:szCs w:val="20"/>
        </w:rPr>
      </w:pPr>
      <w:r w:rsidRPr="00A51560">
        <w:rPr>
          <w:rFonts w:ascii="Arial" w:hAnsi="Arial"/>
          <w:sz w:val="20"/>
          <w:szCs w:val="20"/>
        </w:rPr>
        <w:t xml:space="preserve">how </w:t>
      </w:r>
      <w:r w:rsidR="00394C59" w:rsidRPr="00A51560">
        <w:rPr>
          <w:rFonts w:ascii="Arial" w:hAnsi="Arial"/>
          <w:sz w:val="20"/>
          <w:szCs w:val="20"/>
        </w:rPr>
        <w:t>Satan tries to oppose us, we can be sure that we will see the glory of God revealed in us!</w:t>
      </w:r>
    </w:p>
    <w:p w14:paraId="372F43D5" w14:textId="77777777" w:rsidR="00394C59" w:rsidRPr="00A51560" w:rsidRDefault="00394C59" w:rsidP="00394C59">
      <w:pPr>
        <w:pStyle w:val="Body"/>
        <w:rPr>
          <w:rFonts w:ascii="Arial" w:eastAsia="Arial" w:hAnsi="Arial" w:cs="Arial"/>
          <w:sz w:val="20"/>
          <w:szCs w:val="20"/>
        </w:rPr>
      </w:pPr>
    </w:p>
    <w:p w14:paraId="2B4A0BCF" w14:textId="1767AA07" w:rsidR="00394C59" w:rsidRPr="00A51560" w:rsidRDefault="00394C59" w:rsidP="00394C59">
      <w:pPr>
        <w:pStyle w:val="Body"/>
        <w:rPr>
          <w:rFonts w:ascii="Arial" w:eastAsia="Arial" w:hAnsi="Arial" w:cs="Arial"/>
          <w:sz w:val="20"/>
          <w:szCs w:val="20"/>
        </w:rPr>
      </w:pPr>
      <w:r w:rsidRPr="00A51560">
        <w:rPr>
          <w:rFonts w:ascii="Arial" w:hAnsi="Arial"/>
          <w:sz w:val="20"/>
          <w:szCs w:val="20"/>
        </w:rPr>
        <w:t xml:space="preserve">And so, with our full confidence in the love of God and the strong arm of the </w:t>
      </w:r>
      <w:r w:rsidR="00CA6CAC" w:rsidRPr="00A51560">
        <w:rPr>
          <w:rFonts w:ascii="Arial" w:hAnsi="Arial"/>
          <w:sz w:val="20"/>
          <w:szCs w:val="20"/>
        </w:rPr>
        <w:t>all-conquering</w:t>
      </w:r>
      <w:r w:rsidRPr="00A51560">
        <w:rPr>
          <w:rFonts w:ascii="Arial" w:hAnsi="Arial"/>
          <w:sz w:val="20"/>
          <w:szCs w:val="20"/>
        </w:rPr>
        <w:t xml:space="preserve"> </w:t>
      </w:r>
      <w:proofErr w:type="spellStart"/>
      <w:r w:rsidR="00CA6CAC" w:rsidRPr="00A51560">
        <w:rPr>
          <w:rFonts w:ascii="Arial" w:hAnsi="Arial"/>
          <w:sz w:val="20"/>
          <w:szCs w:val="20"/>
        </w:rPr>
        <w:t>Saviour</w:t>
      </w:r>
      <w:proofErr w:type="spellEnd"/>
      <w:r w:rsidR="00CA6CAC" w:rsidRPr="00A51560">
        <w:rPr>
          <w:rFonts w:ascii="Arial" w:hAnsi="Arial"/>
          <w:sz w:val="20"/>
          <w:szCs w:val="20"/>
        </w:rPr>
        <w:t xml:space="preserve"> who</w:t>
      </w:r>
      <w:r w:rsidRPr="00A51560">
        <w:rPr>
          <w:rFonts w:ascii="Arial" w:hAnsi="Arial"/>
          <w:sz w:val="20"/>
          <w:szCs w:val="20"/>
        </w:rPr>
        <w:t xml:space="preserve"> holds us, let us answer these questions as Paul did in verses 37 -39 -</w:t>
      </w:r>
    </w:p>
    <w:p w14:paraId="52B3DE56" w14:textId="77777777" w:rsidR="00394C59" w:rsidRPr="00A51560" w:rsidRDefault="00394C59" w:rsidP="00394C59">
      <w:pPr>
        <w:pStyle w:val="Body"/>
        <w:rPr>
          <w:rFonts w:ascii="Arial" w:eastAsia="Arial" w:hAnsi="Arial" w:cs="Arial"/>
          <w:sz w:val="20"/>
          <w:szCs w:val="20"/>
        </w:rPr>
      </w:pPr>
    </w:p>
    <w:p w14:paraId="596576C9" w14:textId="38D1A739" w:rsidR="00394C59" w:rsidRPr="00A51560" w:rsidRDefault="00CA6CAC" w:rsidP="00CA6CAC">
      <w:pPr>
        <w:pStyle w:val="Body"/>
        <w:jc w:val="both"/>
        <w:rPr>
          <w:rFonts w:ascii="Arial" w:eastAsia="Arial" w:hAnsi="Arial" w:cs="Arial"/>
          <w:color w:val="2F5496" w:themeColor="accent1" w:themeShade="BF"/>
          <w:sz w:val="20"/>
          <w:szCs w:val="20"/>
        </w:rPr>
      </w:pPr>
      <w:r w:rsidRPr="00A51560">
        <w:rPr>
          <w:rFonts w:ascii="Arial" w:hAnsi="Arial"/>
          <w:b/>
          <w:bCs/>
          <w:i/>
          <w:iCs/>
          <w:color w:val="2F5496" w:themeColor="accent1" w:themeShade="BF"/>
          <w:sz w:val="20"/>
          <w:szCs w:val="20"/>
        </w:rPr>
        <w:t>“No</w:t>
      </w:r>
      <w:r w:rsidR="00394C59" w:rsidRPr="00A51560">
        <w:rPr>
          <w:rFonts w:ascii="Arial" w:hAnsi="Arial"/>
          <w:b/>
          <w:bCs/>
          <w:i/>
          <w:iCs/>
          <w:color w:val="2F5496" w:themeColor="accent1" w:themeShade="BF"/>
          <w:sz w:val="20"/>
          <w:szCs w:val="20"/>
        </w:rPr>
        <w:t>,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AMEN!</w:t>
      </w:r>
      <w:r w:rsidR="00394C59" w:rsidRPr="00A51560">
        <w:rPr>
          <w:rFonts w:ascii="Arial" w:hAnsi="Arial"/>
          <w:color w:val="2F5496" w:themeColor="accent1" w:themeShade="BF"/>
          <w:sz w:val="20"/>
          <w:szCs w:val="20"/>
        </w:rPr>
        <w:t xml:space="preserve">   </w:t>
      </w:r>
    </w:p>
    <w:p w14:paraId="248AEC4A" w14:textId="77777777" w:rsidR="00394C59" w:rsidRPr="00A51560" w:rsidRDefault="00394C59" w:rsidP="00394C59">
      <w:pPr>
        <w:pStyle w:val="Body"/>
        <w:rPr>
          <w:rFonts w:ascii="Arial" w:eastAsia="Arial" w:hAnsi="Arial" w:cs="Arial"/>
          <w:color w:val="2F5496" w:themeColor="accent1" w:themeShade="BF"/>
          <w:sz w:val="20"/>
          <w:szCs w:val="20"/>
        </w:rPr>
      </w:pPr>
    </w:p>
    <w:p w14:paraId="0097A29C" w14:textId="77777777" w:rsidR="00394C59" w:rsidRPr="00A51560" w:rsidRDefault="00394C59" w:rsidP="00394C59">
      <w:pPr>
        <w:pStyle w:val="Body"/>
        <w:rPr>
          <w:rFonts w:ascii="Arial" w:eastAsia="Arial" w:hAnsi="Arial" w:cs="Arial"/>
          <w:sz w:val="20"/>
          <w:szCs w:val="20"/>
        </w:rPr>
      </w:pPr>
    </w:p>
    <w:p w14:paraId="5445F856" w14:textId="77777777" w:rsidR="00394C59" w:rsidRPr="00A51560" w:rsidRDefault="00394C59" w:rsidP="00394C59">
      <w:pPr>
        <w:pStyle w:val="Body"/>
        <w:rPr>
          <w:rFonts w:ascii="Arial" w:eastAsia="Arial" w:hAnsi="Arial" w:cs="Arial"/>
          <w:sz w:val="20"/>
          <w:szCs w:val="20"/>
        </w:rPr>
      </w:pPr>
    </w:p>
    <w:p w14:paraId="1B54E7E4" w14:textId="77777777" w:rsidR="00394C59" w:rsidRPr="00A51560" w:rsidRDefault="00394C59" w:rsidP="00394C59">
      <w:pPr>
        <w:pStyle w:val="Body"/>
        <w:rPr>
          <w:rFonts w:ascii="Arial" w:eastAsia="Arial" w:hAnsi="Arial" w:cs="Arial"/>
          <w:sz w:val="20"/>
          <w:szCs w:val="20"/>
        </w:rPr>
      </w:pPr>
    </w:p>
    <w:p w14:paraId="2350E34E" w14:textId="77777777" w:rsidR="00394C59" w:rsidRPr="00A51560" w:rsidRDefault="00394C59" w:rsidP="00394C59">
      <w:pPr>
        <w:pStyle w:val="Body"/>
        <w:rPr>
          <w:rFonts w:ascii="Arial" w:eastAsia="Arial" w:hAnsi="Arial" w:cs="Arial"/>
          <w:sz w:val="20"/>
          <w:szCs w:val="20"/>
        </w:rPr>
      </w:pPr>
    </w:p>
    <w:p w14:paraId="712CFA21" w14:textId="77777777" w:rsidR="00394C59" w:rsidRPr="000F69F9" w:rsidRDefault="00394C59" w:rsidP="00394C59">
      <w:pPr>
        <w:pStyle w:val="Body"/>
        <w:rPr>
          <w:rFonts w:ascii="Arial" w:eastAsia="Arial" w:hAnsi="Arial" w:cs="Arial"/>
          <w:sz w:val="28"/>
          <w:szCs w:val="28"/>
        </w:rPr>
      </w:pPr>
    </w:p>
    <w:p w14:paraId="6584B92D" w14:textId="77777777" w:rsidR="00394C59" w:rsidRPr="000F69F9" w:rsidRDefault="00394C59" w:rsidP="00394C59">
      <w:pPr>
        <w:pStyle w:val="Body"/>
        <w:rPr>
          <w:rFonts w:ascii="Arial" w:eastAsia="Arial" w:hAnsi="Arial" w:cs="Arial"/>
          <w:sz w:val="28"/>
          <w:szCs w:val="28"/>
        </w:rPr>
      </w:pPr>
    </w:p>
    <w:p w14:paraId="2FC0D07C" w14:textId="77777777" w:rsidR="00394C59" w:rsidRPr="000F69F9" w:rsidRDefault="00394C59" w:rsidP="00394C59">
      <w:pPr>
        <w:pStyle w:val="Body"/>
        <w:rPr>
          <w:rFonts w:ascii="Arial" w:eastAsia="Arial" w:hAnsi="Arial" w:cs="Arial"/>
          <w:sz w:val="28"/>
          <w:szCs w:val="28"/>
        </w:rPr>
      </w:pPr>
    </w:p>
    <w:p w14:paraId="130AF66C" w14:textId="77777777" w:rsidR="00394C59" w:rsidRPr="000F69F9" w:rsidRDefault="00394C59" w:rsidP="00394C59">
      <w:pPr>
        <w:pStyle w:val="Body"/>
        <w:rPr>
          <w:rFonts w:ascii="Arial" w:eastAsia="Arial" w:hAnsi="Arial" w:cs="Arial"/>
          <w:sz w:val="28"/>
          <w:szCs w:val="28"/>
        </w:rPr>
      </w:pPr>
    </w:p>
    <w:p w14:paraId="269C4AC1" w14:textId="77777777" w:rsidR="00394C59" w:rsidRPr="000F69F9" w:rsidRDefault="00394C59" w:rsidP="00394C59">
      <w:pPr>
        <w:pStyle w:val="Body"/>
        <w:rPr>
          <w:rFonts w:ascii="Arial" w:eastAsia="Arial" w:hAnsi="Arial" w:cs="Arial"/>
          <w:sz w:val="28"/>
          <w:szCs w:val="28"/>
        </w:rPr>
      </w:pPr>
    </w:p>
    <w:p w14:paraId="54EC8675" w14:textId="77777777" w:rsidR="00394C59" w:rsidRPr="000F69F9" w:rsidRDefault="00394C59" w:rsidP="00394C59">
      <w:pPr>
        <w:pStyle w:val="Body"/>
        <w:rPr>
          <w:rFonts w:ascii="Arial" w:eastAsia="Arial" w:hAnsi="Arial" w:cs="Arial"/>
          <w:sz w:val="28"/>
          <w:szCs w:val="28"/>
        </w:rPr>
      </w:pPr>
    </w:p>
    <w:p w14:paraId="10EF2720" w14:textId="77777777" w:rsidR="00394C59" w:rsidRPr="000F69F9" w:rsidRDefault="00394C59" w:rsidP="00394C59">
      <w:pPr>
        <w:pStyle w:val="Body"/>
        <w:rPr>
          <w:rFonts w:ascii="Arial" w:eastAsia="Arial" w:hAnsi="Arial" w:cs="Arial"/>
          <w:sz w:val="28"/>
          <w:szCs w:val="28"/>
        </w:rPr>
      </w:pPr>
    </w:p>
    <w:p w14:paraId="41BCAA53" w14:textId="77777777" w:rsidR="00394C59" w:rsidRPr="000F69F9" w:rsidRDefault="00394C59" w:rsidP="00394C59">
      <w:pPr>
        <w:pStyle w:val="Body"/>
        <w:rPr>
          <w:rFonts w:ascii="Arial" w:eastAsia="Arial" w:hAnsi="Arial" w:cs="Arial"/>
          <w:sz w:val="28"/>
          <w:szCs w:val="28"/>
        </w:rPr>
      </w:pPr>
    </w:p>
    <w:p w14:paraId="7DDF18BA" w14:textId="77777777" w:rsidR="00394C59" w:rsidRPr="000F69F9" w:rsidRDefault="00394C59" w:rsidP="00394C59">
      <w:pPr>
        <w:pStyle w:val="Body"/>
        <w:rPr>
          <w:rFonts w:ascii="Arial" w:eastAsia="Arial" w:hAnsi="Arial" w:cs="Arial"/>
          <w:sz w:val="28"/>
          <w:szCs w:val="28"/>
        </w:rPr>
      </w:pPr>
    </w:p>
    <w:p w14:paraId="72C48AF5" w14:textId="77777777" w:rsidR="00394C59" w:rsidRPr="000F69F9" w:rsidRDefault="00394C59" w:rsidP="00394C59">
      <w:pPr>
        <w:pStyle w:val="Body"/>
        <w:rPr>
          <w:rFonts w:ascii="Arial" w:eastAsia="Arial" w:hAnsi="Arial" w:cs="Arial"/>
          <w:sz w:val="28"/>
          <w:szCs w:val="28"/>
        </w:rPr>
      </w:pPr>
    </w:p>
    <w:p w14:paraId="7913CEB7" w14:textId="77777777" w:rsidR="00394C59" w:rsidRPr="000F69F9" w:rsidRDefault="00394C59" w:rsidP="00394C59">
      <w:pPr>
        <w:pStyle w:val="Body"/>
        <w:rPr>
          <w:rFonts w:ascii="Arial" w:eastAsia="Arial" w:hAnsi="Arial" w:cs="Arial"/>
          <w:sz w:val="28"/>
          <w:szCs w:val="28"/>
        </w:rPr>
      </w:pPr>
    </w:p>
    <w:p w14:paraId="07EE2A1C" w14:textId="77777777" w:rsidR="00394C59" w:rsidRPr="000F69F9" w:rsidRDefault="00394C59" w:rsidP="00394C59">
      <w:pPr>
        <w:pStyle w:val="Body"/>
        <w:rPr>
          <w:rFonts w:ascii="Arial" w:eastAsia="Arial" w:hAnsi="Arial" w:cs="Arial"/>
          <w:sz w:val="28"/>
          <w:szCs w:val="28"/>
        </w:rPr>
      </w:pPr>
    </w:p>
    <w:p w14:paraId="56D22FBD" w14:textId="77777777" w:rsidR="00394C59" w:rsidRPr="000F69F9" w:rsidRDefault="00394C59" w:rsidP="00394C59">
      <w:pPr>
        <w:pStyle w:val="Body"/>
        <w:rPr>
          <w:rFonts w:ascii="Arial" w:eastAsia="Arial" w:hAnsi="Arial" w:cs="Arial"/>
          <w:sz w:val="28"/>
          <w:szCs w:val="28"/>
        </w:rPr>
      </w:pPr>
    </w:p>
    <w:p w14:paraId="587E4F02" w14:textId="77777777" w:rsidR="00394C59" w:rsidRPr="000F69F9" w:rsidRDefault="00394C59" w:rsidP="00394C59">
      <w:pPr>
        <w:pStyle w:val="Body"/>
        <w:rPr>
          <w:rFonts w:ascii="Arial" w:eastAsia="Arial" w:hAnsi="Arial" w:cs="Arial"/>
          <w:sz w:val="28"/>
          <w:szCs w:val="28"/>
        </w:rPr>
      </w:pPr>
    </w:p>
    <w:p w14:paraId="00A9E868" w14:textId="77777777" w:rsidR="00394C59" w:rsidRPr="000F69F9" w:rsidRDefault="00394C59" w:rsidP="00394C59">
      <w:pPr>
        <w:pStyle w:val="Body"/>
        <w:rPr>
          <w:rFonts w:ascii="Arial" w:eastAsia="Arial" w:hAnsi="Arial" w:cs="Arial"/>
          <w:sz w:val="28"/>
          <w:szCs w:val="28"/>
        </w:rPr>
      </w:pPr>
    </w:p>
    <w:p w14:paraId="114587BF" w14:textId="77777777" w:rsidR="00394C59" w:rsidRPr="000F69F9" w:rsidRDefault="00394C59" w:rsidP="00394C59">
      <w:pPr>
        <w:pStyle w:val="Body"/>
        <w:rPr>
          <w:rFonts w:ascii="Arial" w:eastAsia="Arial" w:hAnsi="Arial" w:cs="Arial"/>
          <w:sz w:val="28"/>
          <w:szCs w:val="28"/>
        </w:rPr>
      </w:pPr>
    </w:p>
    <w:p w14:paraId="33755313" w14:textId="77777777" w:rsidR="00394C59" w:rsidRPr="000F69F9" w:rsidRDefault="00394C59" w:rsidP="00394C59">
      <w:pPr>
        <w:pStyle w:val="Body"/>
        <w:rPr>
          <w:rFonts w:ascii="Arial" w:eastAsia="Arial" w:hAnsi="Arial" w:cs="Arial"/>
          <w:sz w:val="28"/>
          <w:szCs w:val="28"/>
        </w:rPr>
      </w:pPr>
    </w:p>
    <w:p w14:paraId="3700D715" w14:textId="77777777" w:rsidR="00394C59" w:rsidRPr="000F69F9" w:rsidRDefault="00394C59" w:rsidP="00394C59">
      <w:pPr>
        <w:pStyle w:val="Body"/>
        <w:rPr>
          <w:rFonts w:ascii="Arial" w:eastAsia="Arial" w:hAnsi="Arial" w:cs="Arial"/>
          <w:sz w:val="28"/>
          <w:szCs w:val="28"/>
        </w:rPr>
      </w:pPr>
    </w:p>
    <w:p w14:paraId="3648144A" w14:textId="77777777" w:rsidR="00394C59" w:rsidRPr="000F69F9" w:rsidRDefault="00394C59" w:rsidP="00394C59">
      <w:pPr>
        <w:pStyle w:val="Body"/>
        <w:rPr>
          <w:rFonts w:ascii="Arial" w:eastAsia="Arial" w:hAnsi="Arial" w:cs="Arial"/>
          <w:sz w:val="28"/>
          <w:szCs w:val="28"/>
        </w:rPr>
      </w:pPr>
    </w:p>
    <w:p w14:paraId="23041A1D" w14:textId="1975E443" w:rsidR="00394C59" w:rsidRPr="000F69F9" w:rsidRDefault="00394C59" w:rsidP="00CA6CAC">
      <w:pPr>
        <w:pStyle w:val="Body"/>
        <w:rPr>
          <w:sz w:val="28"/>
          <w:szCs w:val="28"/>
        </w:rPr>
      </w:pPr>
    </w:p>
    <w:p w14:paraId="5E8F56F5" w14:textId="77777777" w:rsidR="000F69F9" w:rsidRPr="000F69F9" w:rsidRDefault="000F69F9">
      <w:pPr>
        <w:pStyle w:val="Body"/>
        <w:rPr>
          <w:sz w:val="28"/>
          <w:szCs w:val="28"/>
        </w:rPr>
      </w:pPr>
    </w:p>
    <w:sectPr w:rsidR="000F69F9" w:rsidRPr="000F69F9" w:rsidSect="00394C59">
      <w:footerReference w:type="even"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F70F" w14:textId="77777777" w:rsidR="006C7555" w:rsidRDefault="006C7555" w:rsidP="00394C59">
      <w:r>
        <w:separator/>
      </w:r>
    </w:p>
  </w:endnote>
  <w:endnote w:type="continuationSeparator" w:id="0">
    <w:p w14:paraId="50FEA1D6" w14:textId="77777777" w:rsidR="006C7555" w:rsidRDefault="006C7555" w:rsidP="0039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4319042"/>
      <w:docPartObj>
        <w:docPartGallery w:val="Page Numbers (Bottom of Page)"/>
        <w:docPartUnique/>
      </w:docPartObj>
    </w:sdtPr>
    <w:sdtEndPr>
      <w:rPr>
        <w:rStyle w:val="PageNumber"/>
      </w:rPr>
    </w:sdtEndPr>
    <w:sdtContent>
      <w:p w14:paraId="430E22BF" w14:textId="14DEE347" w:rsidR="00394C59" w:rsidRDefault="00394C59" w:rsidP="001E3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1FB277" w14:textId="77777777" w:rsidR="00394C59" w:rsidRDefault="00394C59" w:rsidP="00394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709144"/>
      <w:docPartObj>
        <w:docPartGallery w:val="Page Numbers (Bottom of Page)"/>
        <w:docPartUnique/>
      </w:docPartObj>
    </w:sdtPr>
    <w:sdtEndPr>
      <w:rPr>
        <w:rStyle w:val="PageNumber"/>
      </w:rPr>
    </w:sdtEndPr>
    <w:sdtContent>
      <w:p w14:paraId="1F3550A3" w14:textId="67AC850F" w:rsidR="00394C59" w:rsidRDefault="00394C59" w:rsidP="001E3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E2B05" w14:textId="77777777" w:rsidR="00394C59" w:rsidRDefault="00394C59" w:rsidP="00394C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5D1D" w14:textId="77777777" w:rsidR="006C7555" w:rsidRDefault="006C7555" w:rsidP="00394C59">
      <w:r>
        <w:separator/>
      </w:r>
    </w:p>
  </w:footnote>
  <w:footnote w:type="continuationSeparator" w:id="0">
    <w:p w14:paraId="216E8085" w14:textId="77777777" w:rsidR="006C7555" w:rsidRDefault="006C7555" w:rsidP="00394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1D7"/>
    <w:multiLevelType w:val="hybridMultilevel"/>
    <w:tmpl w:val="3A52B0E0"/>
    <w:lvl w:ilvl="0" w:tplc="0409000F">
      <w:start w:val="1"/>
      <w:numFmt w:val="decimal"/>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 w15:restartNumberingAfterBreak="0">
    <w:nsid w:val="1F727E28"/>
    <w:multiLevelType w:val="hybridMultilevel"/>
    <w:tmpl w:val="DFBCD45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8778E"/>
    <w:multiLevelType w:val="hybridMultilevel"/>
    <w:tmpl w:val="8460C0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94369D"/>
    <w:multiLevelType w:val="hybridMultilevel"/>
    <w:tmpl w:val="E57200B8"/>
    <w:numStyleLink w:val="Bullet"/>
  </w:abstractNum>
  <w:abstractNum w:abstractNumId="4" w15:restartNumberingAfterBreak="0">
    <w:nsid w:val="2F550543"/>
    <w:multiLevelType w:val="hybridMultilevel"/>
    <w:tmpl w:val="CF301A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925F1"/>
    <w:multiLevelType w:val="hybridMultilevel"/>
    <w:tmpl w:val="CFB6F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C7A7D"/>
    <w:multiLevelType w:val="hybridMultilevel"/>
    <w:tmpl w:val="AF586BE2"/>
    <w:styleLink w:val="Numbered"/>
    <w:lvl w:ilvl="0" w:tplc="3852047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144885D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5C8034B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E69EE88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2A2A136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CECE6BA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530C4E8E">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F056B80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A958346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054DC3"/>
    <w:multiLevelType w:val="hybridMultilevel"/>
    <w:tmpl w:val="E57200B8"/>
    <w:styleLink w:val="Bullet"/>
    <w:lvl w:ilvl="0" w:tplc="159A059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EF2C97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872BA8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E24EAF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CB8431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CA6333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CD4435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DAA78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BA6B5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4FB17B5E"/>
    <w:multiLevelType w:val="hybridMultilevel"/>
    <w:tmpl w:val="D2C469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5515E"/>
    <w:multiLevelType w:val="hybridMultilevel"/>
    <w:tmpl w:val="AF586BE2"/>
    <w:numStyleLink w:val="Numbered"/>
  </w:abstractNum>
  <w:abstractNum w:abstractNumId="10" w15:restartNumberingAfterBreak="0">
    <w:nsid w:val="7EA841B0"/>
    <w:multiLevelType w:val="hybridMultilevel"/>
    <w:tmpl w:val="5A446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364936">
    <w:abstractNumId w:val="7"/>
  </w:num>
  <w:num w:numId="2" w16cid:durableId="809830086">
    <w:abstractNumId w:val="3"/>
  </w:num>
  <w:num w:numId="3" w16cid:durableId="399638681">
    <w:abstractNumId w:val="6"/>
  </w:num>
  <w:num w:numId="4" w16cid:durableId="772941590">
    <w:abstractNumId w:val="9"/>
  </w:num>
  <w:num w:numId="5" w16cid:durableId="1674870706">
    <w:abstractNumId w:val="9"/>
    <w:lvlOverride w:ilvl="0">
      <w:startOverride w:val="1"/>
      <w:lvl w:ilvl="0" w:tplc="46DCDFB4">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9C30DE">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E2DA90">
        <w:start w:val="1"/>
        <w:numFmt w:val="decimal"/>
        <w:lvlText w:val="%3."/>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5CC4BA">
        <w:start w:val="1"/>
        <w:numFmt w:val="decimal"/>
        <w:lvlText w:val="%4."/>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FCEE3B2">
        <w:start w:val="1"/>
        <w:numFmt w:val="decimal"/>
        <w:lvlText w:val="%5."/>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28E45A">
        <w:start w:val="1"/>
        <w:numFmt w:val="decimal"/>
        <w:lvlText w:val="%6."/>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62BAB2">
        <w:start w:val="1"/>
        <w:numFmt w:val="decimal"/>
        <w:lvlText w:val="%7."/>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B087E2">
        <w:start w:val="1"/>
        <w:numFmt w:val="decimal"/>
        <w:lvlText w:val="%8."/>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4CAF52A">
        <w:start w:val="1"/>
        <w:numFmt w:val="decimal"/>
        <w:lvlText w:val="%9."/>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6" w16cid:durableId="396786572">
    <w:abstractNumId w:val="9"/>
    <w:lvlOverride w:ilvl="0">
      <w:startOverride w:val="1"/>
      <w:lvl w:ilvl="0" w:tplc="46DCDFB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9C30D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E2DA9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5CC4BA">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FCEE3B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28E45A">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62BAB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B087E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4CAF52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306279792">
    <w:abstractNumId w:val="1"/>
  </w:num>
  <w:num w:numId="8" w16cid:durableId="531384121">
    <w:abstractNumId w:val="5"/>
  </w:num>
  <w:num w:numId="9" w16cid:durableId="467354761">
    <w:abstractNumId w:val="4"/>
  </w:num>
  <w:num w:numId="10" w16cid:durableId="1014771229">
    <w:abstractNumId w:val="8"/>
  </w:num>
  <w:num w:numId="11" w16cid:durableId="1683628900">
    <w:abstractNumId w:val="0"/>
  </w:num>
  <w:num w:numId="12" w16cid:durableId="1452672574">
    <w:abstractNumId w:val="2"/>
  </w:num>
  <w:num w:numId="13" w16cid:durableId="97206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59"/>
    <w:rsid w:val="0000651C"/>
    <w:rsid w:val="000F69F9"/>
    <w:rsid w:val="0010375C"/>
    <w:rsid w:val="00125ADA"/>
    <w:rsid w:val="001542DF"/>
    <w:rsid w:val="0018782B"/>
    <w:rsid w:val="001B4B38"/>
    <w:rsid w:val="001F7268"/>
    <w:rsid w:val="00232D60"/>
    <w:rsid w:val="00280F5E"/>
    <w:rsid w:val="002818F3"/>
    <w:rsid w:val="002835B2"/>
    <w:rsid w:val="002A3C47"/>
    <w:rsid w:val="002B0B80"/>
    <w:rsid w:val="002B1113"/>
    <w:rsid w:val="003518F6"/>
    <w:rsid w:val="003641D2"/>
    <w:rsid w:val="00370F33"/>
    <w:rsid w:val="00376466"/>
    <w:rsid w:val="00394C59"/>
    <w:rsid w:val="00466787"/>
    <w:rsid w:val="004E58BE"/>
    <w:rsid w:val="00513DDE"/>
    <w:rsid w:val="005176BD"/>
    <w:rsid w:val="00530028"/>
    <w:rsid w:val="00533558"/>
    <w:rsid w:val="005379C5"/>
    <w:rsid w:val="00561AD1"/>
    <w:rsid w:val="00565651"/>
    <w:rsid w:val="005848C0"/>
    <w:rsid w:val="005A3317"/>
    <w:rsid w:val="005C124E"/>
    <w:rsid w:val="005C4902"/>
    <w:rsid w:val="005C5E68"/>
    <w:rsid w:val="005D010C"/>
    <w:rsid w:val="005E5CA0"/>
    <w:rsid w:val="005F6AF5"/>
    <w:rsid w:val="0065235C"/>
    <w:rsid w:val="006636FF"/>
    <w:rsid w:val="006C7555"/>
    <w:rsid w:val="006F1B03"/>
    <w:rsid w:val="00702B44"/>
    <w:rsid w:val="00761AC4"/>
    <w:rsid w:val="00774A61"/>
    <w:rsid w:val="007B1E6E"/>
    <w:rsid w:val="00831638"/>
    <w:rsid w:val="008840B2"/>
    <w:rsid w:val="00904BC4"/>
    <w:rsid w:val="009175B3"/>
    <w:rsid w:val="00941F21"/>
    <w:rsid w:val="00944404"/>
    <w:rsid w:val="0096264E"/>
    <w:rsid w:val="00994217"/>
    <w:rsid w:val="009C56A8"/>
    <w:rsid w:val="009D4116"/>
    <w:rsid w:val="00A03D59"/>
    <w:rsid w:val="00A11ECF"/>
    <w:rsid w:val="00A13853"/>
    <w:rsid w:val="00A22FBF"/>
    <w:rsid w:val="00A51560"/>
    <w:rsid w:val="00A515A0"/>
    <w:rsid w:val="00A93A46"/>
    <w:rsid w:val="00AD0CB4"/>
    <w:rsid w:val="00B04D7E"/>
    <w:rsid w:val="00B147DC"/>
    <w:rsid w:val="00BA537F"/>
    <w:rsid w:val="00BD6213"/>
    <w:rsid w:val="00BF6BC4"/>
    <w:rsid w:val="00C27C4B"/>
    <w:rsid w:val="00C478CF"/>
    <w:rsid w:val="00C77E92"/>
    <w:rsid w:val="00C853EC"/>
    <w:rsid w:val="00C90564"/>
    <w:rsid w:val="00CA6CAC"/>
    <w:rsid w:val="00CB0982"/>
    <w:rsid w:val="00CE5689"/>
    <w:rsid w:val="00D52F50"/>
    <w:rsid w:val="00D62E7A"/>
    <w:rsid w:val="00D7017A"/>
    <w:rsid w:val="00D92DDD"/>
    <w:rsid w:val="00D96735"/>
    <w:rsid w:val="00DB113E"/>
    <w:rsid w:val="00DF5647"/>
    <w:rsid w:val="00E017C7"/>
    <w:rsid w:val="00E01824"/>
    <w:rsid w:val="00E15C74"/>
    <w:rsid w:val="00E6199E"/>
    <w:rsid w:val="00EB733C"/>
    <w:rsid w:val="00EC2E48"/>
    <w:rsid w:val="00ED6F78"/>
    <w:rsid w:val="00EE0FAD"/>
    <w:rsid w:val="00F058D8"/>
    <w:rsid w:val="00F24FBE"/>
    <w:rsid w:val="00F3490C"/>
    <w:rsid w:val="00F65710"/>
    <w:rsid w:val="00F7252C"/>
    <w:rsid w:val="00F76D08"/>
    <w:rsid w:val="00F8762C"/>
    <w:rsid w:val="00FA686F"/>
    <w:rsid w:val="00FB36E6"/>
    <w:rsid w:val="00FC1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63CE6B"/>
  <w15:chartTrackingRefBased/>
  <w15:docId w15:val="{F8D0449E-6C83-3C4B-94E2-53B48422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94C5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394C59"/>
    <w:pPr>
      <w:numPr>
        <w:numId w:val="1"/>
      </w:numPr>
    </w:pPr>
  </w:style>
  <w:style w:type="numbering" w:customStyle="1" w:styleId="Numbered">
    <w:name w:val="Numbered"/>
    <w:rsid w:val="00394C59"/>
    <w:pPr>
      <w:numPr>
        <w:numId w:val="3"/>
      </w:numPr>
    </w:pPr>
  </w:style>
  <w:style w:type="paragraph" w:styleId="Footer">
    <w:name w:val="footer"/>
    <w:basedOn w:val="Normal"/>
    <w:link w:val="FooterChar"/>
    <w:uiPriority w:val="99"/>
    <w:unhideWhenUsed/>
    <w:rsid w:val="00394C59"/>
    <w:pPr>
      <w:tabs>
        <w:tab w:val="center" w:pos="4680"/>
        <w:tab w:val="right" w:pos="9360"/>
      </w:tabs>
    </w:pPr>
  </w:style>
  <w:style w:type="character" w:customStyle="1" w:styleId="FooterChar">
    <w:name w:val="Footer Char"/>
    <w:basedOn w:val="DefaultParagraphFont"/>
    <w:link w:val="Footer"/>
    <w:uiPriority w:val="99"/>
    <w:rsid w:val="00394C59"/>
  </w:style>
  <w:style w:type="character" w:styleId="PageNumber">
    <w:name w:val="page number"/>
    <w:basedOn w:val="DefaultParagraphFont"/>
    <w:uiPriority w:val="99"/>
    <w:semiHidden/>
    <w:unhideWhenUsed/>
    <w:rsid w:val="00394C59"/>
  </w:style>
  <w:style w:type="paragraph" w:styleId="ListParagraph">
    <w:name w:val="List Paragraph"/>
    <w:basedOn w:val="Normal"/>
    <w:uiPriority w:val="34"/>
    <w:qFormat/>
    <w:rsid w:val="0039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Tanner</cp:lastModifiedBy>
  <cp:revision>2</cp:revision>
  <dcterms:created xsi:type="dcterms:W3CDTF">2025-10-20T06:40:00Z</dcterms:created>
  <dcterms:modified xsi:type="dcterms:W3CDTF">2025-10-20T06:40:00Z</dcterms:modified>
</cp:coreProperties>
</file>